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hint="eastAsia"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中国人民大学周转住房申请表</w:t>
      </w:r>
    </w:p>
    <w:tbl>
      <w:tblPr>
        <w:tblStyle w:val="8"/>
        <w:tblpPr w:leftFromText="180" w:rightFromText="180" w:vertAnchor="text" w:horzAnchor="margin" w:tblpXSpec="center" w:tblpY="17"/>
        <w:tblW w:w="10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136"/>
        <w:gridCol w:w="1276"/>
        <w:gridCol w:w="425"/>
        <w:gridCol w:w="1545"/>
        <w:gridCol w:w="1022"/>
        <w:gridCol w:w="1444"/>
        <w:gridCol w:w="320"/>
        <w:gridCol w:w="951"/>
        <w:gridCol w:w="1825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0628" w:type="dxa"/>
            <w:gridSpan w:val="11"/>
            <w:shd w:val="clear" w:color="auto" w:fill="D9D9D9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申请信息</w:t>
            </w: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□新申请  □续 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67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113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学院（系）</w:t>
            </w:r>
          </w:p>
        </w:tc>
        <w:tc>
          <w:tcPr>
            <w:tcW w:w="1970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职工号</w:t>
            </w:r>
          </w:p>
        </w:tc>
        <w:tc>
          <w:tcPr>
            <w:tcW w:w="144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来校时间</w:t>
            </w:r>
          </w:p>
        </w:tc>
        <w:tc>
          <w:tcPr>
            <w:tcW w:w="1836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年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809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“杰出学者”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岗位</w:t>
            </w:r>
          </w:p>
        </w:tc>
        <w:tc>
          <w:tcPr>
            <w:tcW w:w="4268" w:type="dxa"/>
            <w:gridSpan w:val="4"/>
            <w:vMerge w:val="restart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□讲席</w:t>
            </w:r>
            <w:r>
              <w:rPr>
                <w:rFonts w:ascii="宋体" w:hAnsi="宋体"/>
                <w:sz w:val="24"/>
                <w:szCs w:val="24"/>
              </w:rPr>
              <w:t>教授</w:t>
            </w:r>
          </w:p>
          <w:p>
            <w:pPr>
              <w:spacing w:line="3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□特聘教授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宋体" w:hAnsi="宋体"/>
                <w:sz w:val="24"/>
                <w:szCs w:val="24"/>
              </w:rPr>
              <w:t>岗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□</w:t>
            </w:r>
            <w:r>
              <w:rPr>
                <w:rFonts w:ascii="宋体" w:hAnsi="宋体"/>
                <w:sz w:val="24"/>
                <w:szCs w:val="24"/>
              </w:rPr>
              <w:t>特聘教授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宋体" w:hAnsi="宋体"/>
                <w:sz w:val="24"/>
                <w:szCs w:val="24"/>
              </w:rPr>
              <w:t>岗</w:t>
            </w:r>
          </w:p>
          <w:p>
            <w:pPr>
              <w:spacing w:line="3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□青年学者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宋体" w:hAnsi="宋体"/>
                <w:sz w:val="24"/>
                <w:szCs w:val="24"/>
              </w:rPr>
              <w:t>岗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□</w:t>
            </w:r>
            <w:r>
              <w:rPr>
                <w:rFonts w:ascii="宋体" w:hAnsi="宋体"/>
                <w:sz w:val="24"/>
                <w:szCs w:val="24"/>
              </w:rPr>
              <w:t>青年学者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宋体" w:hAnsi="宋体"/>
                <w:sz w:val="24"/>
                <w:szCs w:val="24"/>
              </w:rPr>
              <w:t>岗</w:t>
            </w:r>
          </w:p>
        </w:tc>
        <w:tc>
          <w:tcPr>
            <w:tcW w:w="144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联系电话</w:t>
            </w:r>
          </w:p>
        </w:tc>
        <w:tc>
          <w:tcPr>
            <w:tcW w:w="3107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809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4268" w:type="dxa"/>
            <w:gridSpan w:val="4"/>
            <w:vMerge w:val="continue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证件</w:t>
            </w:r>
            <w:r>
              <w:rPr>
                <w:rFonts w:ascii="宋体" w:hAnsi="宋体"/>
                <w:b/>
                <w:sz w:val="24"/>
                <w:szCs w:val="24"/>
              </w:rPr>
              <w:t>类型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/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证件</w:t>
            </w:r>
            <w:r>
              <w:rPr>
                <w:rFonts w:ascii="宋体" w:hAnsi="宋体"/>
                <w:b/>
                <w:sz w:val="24"/>
                <w:szCs w:val="24"/>
              </w:rPr>
              <w:t>号码</w:t>
            </w:r>
          </w:p>
        </w:tc>
        <w:tc>
          <w:tcPr>
            <w:tcW w:w="3107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40" w:lineRule="exact"/>
              <w:ind w:firstLine="120" w:firstLine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□身份证     □护照</w:t>
            </w:r>
            <w:r>
              <w:rPr>
                <w:rFonts w:ascii="宋体" w:hAnsi="宋体"/>
                <w:sz w:val="24"/>
                <w:szCs w:val="24"/>
              </w:rPr>
              <w:t>/</w:t>
            </w: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  <w:p>
            <w:pPr>
              <w:spacing w:line="340" w:lineRule="exact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8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专业技术职务</w:t>
            </w:r>
          </w:p>
        </w:tc>
        <w:tc>
          <w:tcPr>
            <w:tcW w:w="8819" w:type="dxa"/>
            <w:gridSpan w:val="9"/>
            <w:noWrap w:val="0"/>
            <w:vAlign w:val="top"/>
          </w:tcPr>
          <w:p>
            <w:pPr>
              <w:spacing w:line="3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□教授或研究员 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（受聘时间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日）</w:t>
            </w:r>
          </w:p>
          <w:p>
            <w:pPr>
              <w:spacing w:line="34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□副教授或副研究员 （受聘时间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日）</w:t>
            </w:r>
          </w:p>
          <w:p>
            <w:pPr>
              <w:spacing w:line="3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□讲师 </w:t>
            </w:r>
            <w:r>
              <w:rPr>
                <w:rFonts w:ascii="宋体" w:hAnsi="宋体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  <w:szCs w:val="24"/>
              </w:rPr>
              <w:t>（受聘时间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0628" w:type="dxa"/>
            <w:gridSpan w:val="11"/>
            <w:shd w:val="clear" w:color="auto" w:fill="D9D9D9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申请条件</w:t>
            </w:r>
            <w:r>
              <w:rPr>
                <w:rStyle w:val="12"/>
                <w:rFonts w:ascii="Times New Roman" w:hAnsi="Times New Roman"/>
                <w:b/>
                <w:sz w:val="24"/>
                <w:szCs w:val="24"/>
              </w:rPr>
              <w:footnote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2" w:hRule="atLeast"/>
        </w:trPr>
        <w:tc>
          <w:tcPr>
            <w:tcW w:w="7521" w:type="dxa"/>
            <w:gridSpan w:val="7"/>
            <w:tcBorders>
              <w:bottom w:val="dashed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（一）受聘“杰出学者”讲席教授、特聘教授等岗位的高层次</w:t>
            </w:r>
            <w:r>
              <w:rPr>
                <w:rFonts w:ascii="宋体" w:hAnsi="宋体"/>
                <w:sz w:val="24"/>
                <w:szCs w:val="24"/>
              </w:rPr>
              <w:t>人才</w:t>
            </w:r>
          </w:p>
        </w:tc>
        <w:tc>
          <w:tcPr>
            <w:tcW w:w="3096" w:type="dxa"/>
            <w:gridSpan w:val="3"/>
            <w:tcBorders>
              <w:bottom w:val="dashed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□一居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□两居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□三居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30" w:hRule="atLeast"/>
        </w:trPr>
        <w:tc>
          <w:tcPr>
            <w:tcW w:w="7521" w:type="dxa"/>
            <w:gridSpan w:val="7"/>
            <w:tcBorders>
              <w:top w:val="dashed" w:color="auto" w:sz="4" w:space="0"/>
              <w:bottom w:val="dashed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（二）受聘教授或研究员岗位的教师</w:t>
            </w:r>
          </w:p>
        </w:tc>
        <w:tc>
          <w:tcPr>
            <w:tcW w:w="3096" w:type="dxa"/>
            <w:gridSpan w:val="3"/>
            <w:tcBorders>
              <w:top w:val="dashed" w:color="auto" w:sz="4" w:space="0"/>
              <w:bottom w:val="dashed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□一居   □两居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4" w:hRule="atLeast"/>
        </w:trPr>
        <w:tc>
          <w:tcPr>
            <w:tcW w:w="7521" w:type="dxa"/>
            <w:gridSpan w:val="7"/>
            <w:tcBorders>
              <w:top w:val="dashed" w:color="auto" w:sz="4" w:space="0"/>
              <w:bottom w:val="dashed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</w:t>
            </w:r>
            <w:r>
              <w:rPr>
                <w:rFonts w:ascii="Times New Roman" w:hAnsi="Times New Roman"/>
                <w:sz w:val="24"/>
                <w:szCs w:val="24"/>
              </w:rPr>
              <w:t>- 1</w:t>
            </w:r>
            <w:r>
              <w:rPr>
                <w:rFonts w:hint="eastAsia" w:ascii="宋体" w:hAnsi="宋体"/>
                <w:sz w:val="24"/>
                <w:szCs w:val="24"/>
              </w:rPr>
              <w:t>受聘“杰出学者”青年学者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hint="eastAsia" w:ascii="宋体" w:hAnsi="宋体"/>
                <w:sz w:val="24"/>
                <w:szCs w:val="24"/>
              </w:rPr>
              <w:t>岗的教师</w:t>
            </w:r>
          </w:p>
        </w:tc>
        <w:tc>
          <w:tcPr>
            <w:tcW w:w="3096" w:type="dxa"/>
            <w:gridSpan w:val="3"/>
            <w:tcBorders>
              <w:top w:val="dashed" w:color="auto" w:sz="4" w:space="0"/>
              <w:bottom w:val="dashed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□一居   □两居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40" w:hRule="atLeast"/>
        </w:trPr>
        <w:tc>
          <w:tcPr>
            <w:tcW w:w="7521" w:type="dxa"/>
            <w:gridSpan w:val="7"/>
            <w:tcBorders>
              <w:top w:val="dashed" w:color="auto" w:sz="4" w:space="0"/>
              <w:bottom w:val="dashed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</w:t>
            </w:r>
            <w:r>
              <w:rPr>
                <w:rFonts w:ascii="Times New Roman" w:hAnsi="Times New Roman"/>
                <w:sz w:val="24"/>
                <w:szCs w:val="24"/>
              </w:rPr>
              <w:t>- 2</w:t>
            </w:r>
            <w:r>
              <w:rPr>
                <w:rFonts w:hint="eastAsia" w:ascii="宋体" w:hAnsi="宋体"/>
                <w:sz w:val="24"/>
                <w:szCs w:val="24"/>
              </w:rPr>
              <w:t>新到校工作受聘副教授或副研究员岗位的</w:t>
            </w:r>
            <w:r>
              <w:rPr>
                <w:rFonts w:ascii="宋体" w:hAnsi="宋体"/>
                <w:sz w:val="24"/>
                <w:szCs w:val="24"/>
              </w:rPr>
              <w:t>教师</w:t>
            </w:r>
          </w:p>
        </w:tc>
        <w:tc>
          <w:tcPr>
            <w:tcW w:w="3096" w:type="dxa"/>
            <w:gridSpan w:val="3"/>
            <w:tcBorders>
              <w:top w:val="dashed" w:color="auto" w:sz="4" w:space="0"/>
              <w:bottom w:val="dashed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□一居   □两居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146" w:hRule="atLeast"/>
        </w:trPr>
        <w:tc>
          <w:tcPr>
            <w:tcW w:w="7521" w:type="dxa"/>
            <w:gridSpan w:val="7"/>
            <w:tcBorders>
              <w:top w:val="dashed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（四）受聘“杰出学者”青年学者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岗的教师</w:t>
            </w:r>
          </w:p>
        </w:tc>
        <w:tc>
          <w:tcPr>
            <w:tcW w:w="3096" w:type="dxa"/>
            <w:gridSpan w:val="3"/>
            <w:tcBorders>
              <w:top w:val="dashed" w:color="auto" w:sz="4" w:space="0"/>
            </w:tcBorders>
            <w:noWrap w:val="0"/>
            <w:vAlign w:val="top"/>
          </w:tcPr>
          <w:p>
            <w:pPr>
              <w:spacing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□一居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0628" w:type="dxa"/>
            <w:gridSpan w:val="11"/>
            <w:shd w:val="clear" w:color="auto" w:fill="DAD8D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申请人家庭信息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809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家庭成员信息</w:t>
            </w:r>
            <w:r>
              <w:rPr>
                <w:rStyle w:val="12"/>
                <w:rFonts w:ascii="宋体" w:hAnsi="宋体"/>
                <w:b/>
                <w:sz w:val="24"/>
                <w:szCs w:val="24"/>
              </w:rPr>
              <w:footnoteReference w:id="1"/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与申请人关系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22" w:type="dxa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764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787" w:type="dxa"/>
            <w:gridSpan w:val="3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809" w:type="dxa"/>
            <w:gridSpan w:val="2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配偶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787" w:type="dxa"/>
            <w:gridSpan w:val="3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809" w:type="dxa"/>
            <w:gridSpan w:val="2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未成年子女1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  <w:tc>
          <w:tcPr>
            <w:tcW w:w="2787" w:type="dxa"/>
            <w:gridSpan w:val="3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809" w:type="dxa"/>
            <w:gridSpan w:val="2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未成年子女2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  <w:tc>
          <w:tcPr>
            <w:tcW w:w="2787" w:type="dxa"/>
            <w:gridSpan w:val="3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809" w:type="dxa"/>
            <w:gridSpan w:val="2"/>
            <w:vMerge w:val="continue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未成年子女3</w:t>
            </w:r>
          </w:p>
        </w:tc>
        <w:tc>
          <w:tcPr>
            <w:tcW w:w="1545" w:type="dxa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22" w:type="dxa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64" w:type="dxa"/>
            <w:gridSpan w:val="2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/</w:t>
            </w:r>
          </w:p>
        </w:tc>
        <w:tc>
          <w:tcPr>
            <w:tcW w:w="2787" w:type="dxa"/>
            <w:gridSpan w:val="3"/>
            <w:noWrap w:val="0"/>
            <w:vAlign w:val="top"/>
          </w:tcPr>
          <w:p>
            <w:pPr>
              <w:spacing w:line="3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6077" w:type="dxa"/>
            <w:gridSpan w:val="6"/>
            <w:shd w:val="clear" w:color="auto" w:fill="D9D9D9"/>
            <w:noWrap w:val="0"/>
            <w:vAlign w:val="top"/>
          </w:tcPr>
          <w:p>
            <w:pPr>
              <w:spacing w:line="340" w:lineRule="exact"/>
              <w:ind w:left="241" w:hanging="241" w:hangingChars="10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个人</w:t>
            </w:r>
            <w:r>
              <w:rPr>
                <w:rFonts w:ascii="宋体" w:hAnsi="宋体"/>
                <w:b/>
                <w:sz w:val="24"/>
                <w:szCs w:val="24"/>
              </w:rPr>
              <w:t>承诺</w:t>
            </w:r>
          </w:p>
        </w:tc>
        <w:tc>
          <w:tcPr>
            <w:tcW w:w="4551" w:type="dxa"/>
            <w:gridSpan w:val="5"/>
            <w:shd w:val="clear" w:color="auto" w:fill="D9D9D9"/>
            <w:noWrap w:val="0"/>
            <w:vAlign w:val="top"/>
          </w:tcPr>
          <w:p>
            <w:pPr>
              <w:spacing w:line="340" w:lineRule="exact"/>
              <w:ind w:left="241" w:hanging="241" w:hangingChars="10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所在学院（系）意见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77" w:type="dxa"/>
            <w:gridSpan w:val="6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Times New Roman" w:hAnsi="Times New Roman" w:eastAsia="楷体"/>
                <w:sz w:val="22"/>
                <w:szCs w:val="24"/>
              </w:rPr>
            </w:pPr>
            <w:r>
              <w:rPr>
                <w:rFonts w:ascii="Times New Roman" w:hAnsi="Times New Roman" w:eastAsia="楷体"/>
                <w:sz w:val="22"/>
                <w:szCs w:val="24"/>
              </w:rPr>
              <w:t>本人承诺，上述信息真实有效，如有不实本人自愿放弃周转住房申请资格</w:t>
            </w:r>
            <w:r>
              <w:rPr>
                <w:rFonts w:hint="eastAsia" w:ascii="Times New Roman" w:hAnsi="Times New Roman" w:eastAsia="楷体"/>
                <w:sz w:val="22"/>
                <w:szCs w:val="24"/>
              </w:rPr>
              <w:t>。</w:t>
            </w:r>
            <w:r>
              <w:rPr>
                <w:rFonts w:ascii="Times New Roman" w:hAnsi="Times New Roman" w:eastAsia="楷体"/>
                <w:sz w:val="22"/>
                <w:szCs w:val="24"/>
              </w:rPr>
              <w:t>本人了解并承诺遵守《中国人民大学周转住房管理实施细则</w:t>
            </w:r>
            <w:r>
              <w:rPr>
                <w:rFonts w:hint="eastAsia" w:ascii="Times New Roman" w:hAnsi="Times New Roman" w:eastAsia="楷体"/>
                <w:sz w:val="22"/>
                <w:szCs w:val="24"/>
              </w:rPr>
              <w:t>（修订</w:t>
            </w:r>
            <w:r>
              <w:rPr>
                <w:rFonts w:ascii="Times New Roman" w:hAnsi="Times New Roman" w:eastAsia="楷体"/>
                <w:sz w:val="22"/>
                <w:szCs w:val="24"/>
              </w:rPr>
              <w:t>）</w:t>
            </w:r>
            <w:r>
              <w:rPr>
                <w:rFonts w:hint="eastAsia" w:ascii="Times New Roman" w:hAnsi="Times New Roman" w:eastAsia="楷体"/>
                <w:sz w:val="22"/>
                <w:szCs w:val="24"/>
              </w:rPr>
              <w:t>）</w:t>
            </w:r>
            <w:r>
              <w:rPr>
                <w:rFonts w:ascii="Times New Roman" w:hAnsi="Times New Roman" w:eastAsia="楷体"/>
                <w:sz w:val="22"/>
                <w:szCs w:val="24"/>
              </w:rPr>
              <w:t>》（2020-2021学年校办字51号）规定。</w:t>
            </w:r>
          </w:p>
          <w:p>
            <w:pPr>
              <w:spacing w:line="5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申请人（签字）：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年    月    日</w:t>
            </w:r>
          </w:p>
        </w:tc>
        <w:tc>
          <w:tcPr>
            <w:tcW w:w="4551" w:type="dxa"/>
            <w:gridSpan w:val="5"/>
            <w:noWrap w:val="0"/>
            <w:vAlign w:val="top"/>
          </w:tcPr>
          <w:p>
            <w:pPr>
              <w:spacing w:after="62" w:afterLines="20" w:line="3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是否同意申请：□是     □否</w:t>
            </w:r>
          </w:p>
          <w:p>
            <w:pPr>
              <w:spacing w:after="62" w:afterLines="20" w:line="3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单位负责人（签字）：                   </w:t>
            </w:r>
          </w:p>
          <w:p>
            <w:pPr>
              <w:spacing w:after="62" w:afterLines="20" w:line="36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学院（系）（盖章）：</w:t>
            </w:r>
          </w:p>
          <w:p>
            <w:pPr>
              <w:spacing w:after="62" w:afterLines="20" w:line="320" w:lineRule="exact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0628" w:type="dxa"/>
            <w:gridSpan w:val="11"/>
            <w:shd w:val="clear" w:color="auto" w:fill="D9D9D9"/>
            <w:noWrap w:val="0"/>
            <w:vAlign w:val="top"/>
          </w:tcPr>
          <w:p>
            <w:pPr>
              <w:spacing w:line="340" w:lineRule="exact"/>
              <w:ind w:left="241" w:hanging="241" w:hanging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配偶住房情况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0628" w:type="dxa"/>
            <w:gridSpan w:val="11"/>
            <w:shd w:val="clear" w:color="auto" w:fill="auto"/>
            <w:noWrap w:val="0"/>
            <w:vAlign w:val="top"/>
          </w:tcPr>
          <w:p>
            <w:pPr>
              <w:spacing w:after="56" w:afterLines="18" w:line="360" w:lineRule="exact"/>
              <w:jc w:val="lef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配偶单位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□是  □否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）有住房，若有住房，该住房为（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□军产房   □经济适用房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□集资建房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□单位自建住房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□福利分配公有住房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□周转住房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）</w:t>
            </w:r>
          </w:p>
          <w:p>
            <w:pPr>
              <w:spacing w:after="56" w:afterLines="18" w:line="360" w:lineRule="exact"/>
              <w:jc w:val="left"/>
              <w:rPr>
                <w:rFonts w:hint="eastAsia" w:ascii="Times New Roman" w:hAnsi="Times New Roman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备注说明：</w:t>
            </w:r>
            <w:r>
              <w:rPr>
                <w:rFonts w:hint="eastAsia" w:ascii="Times New Roman" w:hAnsi="Times New Roman"/>
                <w:sz w:val="24"/>
                <w:szCs w:val="24"/>
                <w:u w:val="single"/>
              </w:rPr>
              <w:t xml:space="preserve">                                                                           </w:t>
            </w:r>
          </w:p>
          <w:p>
            <w:pPr>
              <w:spacing w:after="56" w:afterLines="18" w:line="340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房管部门负责人</w:t>
            </w:r>
            <w:r>
              <w:rPr>
                <w:rFonts w:ascii="Times New Roman" w:hAnsi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/>
                <w:sz w:val="24"/>
                <w:szCs w:val="24"/>
              </w:rPr>
              <w:t>签字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</w:rPr>
              <w:t>（单位公章）：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联系电话：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0628" w:type="dxa"/>
            <w:gridSpan w:val="11"/>
            <w:shd w:val="clear" w:color="auto" w:fill="D9D9D9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人才办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/人事处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0628" w:type="dxa"/>
            <w:gridSpan w:val="11"/>
            <w:tcBorders>
              <w:bottom w:val="single" w:color="FFFFFF" w:sz="4" w:space="0"/>
            </w:tcBorders>
            <w:noWrap w:val="0"/>
            <w:vAlign w:val="top"/>
          </w:tcPr>
          <w:p>
            <w:pPr>
              <w:spacing w:after="78" w:afterLines="25"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</w:t>
            </w:r>
            <w:r>
              <w:rPr>
                <w:rFonts w:ascii="宋体" w:hAnsi="宋体"/>
                <w:sz w:val="24"/>
                <w:szCs w:val="24"/>
              </w:rPr>
              <w:t>审核，</w:t>
            </w:r>
            <w:r>
              <w:rPr>
                <w:rFonts w:hint="eastAsia" w:ascii="宋体" w:hAnsi="宋体"/>
                <w:sz w:val="24"/>
                <w:szCs w:val="24"/>
              </w:rPr>
              <w:t>上述</w:t>
            </w:r>
            <w:r>
              <w:rPr>
                <w:rFonts w:ascii="宋体" w:hAnsi="宋体"/>
                <w:sz w:val="24"/>
                <w:szCs w:val="24"/>
              </w:rPr>
              <w:t>“</w:t>
            </w:r>
            <w:r>
              <w:rPr>
                <w:rFonts w:hint="eastAsia" w:ascii="宋体" w:hAnsi="宋体"/>
                <w:sz w:val="24"/>
                <w:szCs w:val="24"/>
              </w:rPr>
              <w:t>申请信息</w:t>
            </w:r>
            <w:r>
              <w:rPr>
                <w:rFonts w:ascii="宋体" w:hAnsi="宋体"/>
                <w:sz w:val="24"/>
                <w:szCs w:val="24"/>
              </w:rPr>
              <w:t>”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是否属实：  □是 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</w:rPr>
              <w:t>□否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  <w:p>
            <w:pPr>
              <w:spacing w:before="78" w:beforeLines="25" w:after="78" w:afterLines="25" w:line="34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      </w:t>
            </w:r>
          </w:p>
          <w:p>
            <w:pPr>
              <w:spacing w:after="78" w:afterLines="25" w:line="340" w:lineRule="exact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审核人（签字）：               负责人（签字）（单位公章）：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0628" w:type="dxa"/>
            <w:gridSpan w:val="11"/>
            <w:tcBorders>
              <w:bottom w:val="single" w:color="auto" w:sz="4" w:space="0"/>
            </w:tcBorders>
            <w:shd w:val="clear" w:color="auto" w:fill="D9D9D9"/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资产与后勤管理处意见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06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78" w:afterLines="25"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经审核，申请人是否符合</w:t>
            </w:r>
            <w:r>
              <w:rPr>
                <w:rFonts w:ascii="宋体" w:hAnsi="宋体"/>
                <w:sz w:val="24"/>
                <w:szCs w:val="24"/>
              </w:rPr>
              <w:t>学校周转住房相关管理规定，具备周转住房申请资格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：□是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□否</w:t>
            </w:r>
          </w:p>
          <w:p>
            <w:pPr>
              <w:spacing w:before="78" w:beforeLines="25" w:after="78" w:afterLines="25" w:line="320" w:lineRule="exact"/>
              <w:rPr>
                <w:rFonts w:hint="eastAsia" w:ascii="宋体" w:hAnsi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经办人（签字）： </w:t>
            </w:r>
            <w:r>
              <w:rPr>
                <w:rFonts w:ascii="宋体" w:hAnsi="宋体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</w:p>
          <w:p>
            <w:pPr>
              <w:spacing w:after="78" w:afterLines="25"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是否同意申请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□是  □否  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</w:p>
          <w:p>
            <w:pPr>
              <w:spacing w:after="78" w:afterLines="25" w:line="32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</w:t>
            </w: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签字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</w:rPr>
              <w:t>（单位</w:t>
            </w:r>
            <w:r>
              <w:rPr>
                <w:rFonts w:ascii="宋体" w:hAnsi="宋体"/>
                <w:sz w:val="24"/>
                <w:szCs w:val="24"/>
              </w:rPr>
              <w:t>公章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）：  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年    月    日</w:t>
            </w:r>
          </w:p>
        </w:tc>
      </w:tr>
    </w:tbl>
    <w:p>
      <w:pPr>
        <w:spacing w:after="312" w:afterLines="100"/>
        <w:rPr>
          <w:rFonts w:ascii="方正小标宋简体" w:hAnsi="仿宋" w:eastAsia="方正小标宋简体"/>
          <w:bCs/>
          <w:sz w:val="44"/>
          <w:szCs w:val="44"/>
        </w:rPr>
        <w:sectPr>
          <w:headerReference r:id="rId4" w:type="default"/>
          <w:headerReference r:id="rId5" w:type="even"/>
          <w:pgSz w:w="11906" w:h="16838"/>
          <w:pgMar w:top="284" w:right="680" w:bottom="426" w:left="680" w:header="290" w:footer="34" w:gutter="0"/>
          <w:cols w:space="425" w:num="1"/>
          <w:docGrid w:type="lines" w:linePitch="312" w:charSpace="0"/>
        </w:sectPr>
      </w:pPr>
    </w:p>
    <w:p>
      <w:pPr>
        <w:spacing w:after="312" w:afterLines="100"/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承  诺  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1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1.本人声明：本人在《中国人民大学周转住房申请表》上填写的个人及配偶住房情况全部属实，本人及家庭成员均不存在以下三种情形：①在京有房或购房（含已签订在京住房购买合同，包括但不限于住宅类房产，下同）；②承租公有住房、政府政策性住房、其他单位周转住房；③在京有房产转出记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1"/>
        <w:rPr>
          <w:rFonts w:hint="eastAsia" w:ascii="仿宋" w:hAnsi="仿宋" w:eastAsia="仿宋"/>
          <w:sz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</w:rPr>
        <w:t>2.</w:t>
      </w:r>
      <w:r>
        <w:rPr>
          <w:rFonts w:hint="eastAsia" w:ascii="仿宋" w:hAnsi="仿宋" w:eastAsia="仿宋"/>
          <w:b/>
          <w:bCs/>
          <w:sz w:val="32"/>
        </w:rPr>
        <w:t>本人已阅读</w:t>
      </w:r>
      <w:r>
        <w:rPr>
          <w:rFonts w:hint="eastAsia" w:ascii="仿宋" w:hAnsi="仿宋" w:eastAsia="仿宋"/>
          <w:b/>
          <w:bCs/>
          <w:sz w:val="32"/>
          <w:lang w:eastAsia="zh-CN"/>
        </w:rPr>
        <w:t>、</w:t>
      </w:r>
      <w:r>
        <w:rPr>
          <w:rFonts w:hint="eastAsia" w:ascii="仿宋" w:hAnsi="仿宋" w:eastAsia="仿宋"/>
          <w:b/>
          <w:bCs/>
          <w:sz w:val="32"/>
        </w:rPr>
        <w:t>充分了解并清楚知晓《中国人民大学周转住房管理实施细则（修订）》</w:t>
      </w:r>
      <w:r>
        <w:rPr>
          <w:rFonts w:hint="eastAsia" w:ascii="仿宋" w:hAnsi="仿宋" w:eastAsia="仿宋"/>
          <w:sz w:val="32"/>
        </w:rPr>
        <w:t>（2020-2021学年校办字51号</w:t>
      </w:r>
      <w:r>
        <w:rPr>
          <w:rFonts w:hint="eastAsia" w:ascii="仿宋" w:hAnsi="仿宋" w:eastAsia="仿宋"/>
          <w:sz w:val="32"/>
          <w:lang w:eastAsia="zh-CN"/>
        </w:rPr>
        <w:t>，</w:t>
      </w:r>
      <w:r>
        <w:rPr>
          <w:rFonts w:hint="eastAsia" w:ascii="仿宋" w:hAnsi="仿宋" w:eastAsia="仿宋"/>
          <w:sz w:val="32"/>
          <w:lang w:val="en-US" w:eastAsia="zh-CN"/>
        </w:rPr>
        <w:t>详见微人大周转住房管理系统或资产与后勤管理处官网</w:t>
      </w:r>
      <w:r>
        <w:rPr>
          <w:rFonts w:hint="eastAsia" w:ascii="仿宋" w:hAnsi="仿宋" w:eastAsia="仿宋"/>
          <w:sz w:val="32"/>
        </w:rPr>
        <w:t>）</w:t>
      </w:r>
      <w:r>
        <w:rPr>
          <w:rFonts w:hint="eastAsia" w:ascii="仿宋" w:hAnsi="仿宋" w:eastAsia="仿宋"/>
          <w:sz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lang w:val="en-US" w:eastAsia="zh-CN"/>
        </w:rPr>
        <w:t>3.</w:t>
      </w:r>
      <w:r>
        <w:rPr>
          <w:rFonts w:hint="eastAsia" w:ascii="仿宋" w:hAnsi="仿宋" w:eastAsia="仿宋"/>
          <w:b/>
          <w:bCs/>
          <w:sz w:val="32"/>
        </w:rPr>
        <w:t>本人承诺不将周转住房转租转借</w:t>
      </w:r>
      <w:r>
        <w:rPr>
          <w:rFonts w:hint="eastAsia" w:ascii="仿宋" w:hAnsi="仿宋" w:eastAsia="仿宋"/>
          <w:sz w:val="32"/>
        </w:rPr>
        <w:t>，</w:t>
      </w:r>
      <w:r>
        <w:rPr>
          <w:rFonts w:ascii="仿宋" w:hAnsi="仿宋" w:eastAsia="仿宋"/>
          <w:sz w:val="32"/>
        </w:rPr>
        <w:t>并遵守</w:t>
      </w:r>
      <w:r>
        <w:rPr>
          <w:rFonts w:hint="eastAsia" w:ascii="仿宋" w:hAnsi="仿宋" w:eastAsia="仿宋"/>
          <w:sz w:val="32"/>
          <w:szCs w:val="32"/>
        </w:rPr>
        <w:t>国家法律法规和学校规章制度关于治安管理、消防安全管理、</w:t>
      </w:r>
      <w:r>
        <w:rPr>
          <w:rFonts w:ascii="仿宋" w:hAnsi="仿宋" w:eastAsia="仿宋"/>
          <w:sz w:val="32"/>
          <w:szCs w:val="32"/>
        </w:rPr>
        <w:t>疫情防控</w:t>
      </w:r>
      <w:r>
        <w:rPr>
          <w:rFonts w:hint="eastAsia" w:ascii="仿宋" w:hAnsi="仿宋" w:eastAsia="仿宋"/>
          <w:sz w:val="32"/>
          <w:szCs w:val="32"/>
        </w:rPr>
        <w:t>的相关规定及</w:t>
      </w:r>
      <w:r>
        <w:rPr>
          <w:rFonts w:hint="eastAsia" w:ascii="仿宋" w:hAnsi="仿宋" w:eastAsia="仿宋"/>
          <w:b/>
          <w:bCs/>
          <w:sz w:val="32"/>
        </w:rPr>
        <w:t>《中国人民大学周转住房管理实施细则（修订）》</w:t>
      </w:r>
      <w:r>
        <w:rPr>
          <w:rFonts w:hint="eastAsia" w:ascii="仿宋" w:hAnsi="仿宋" w:eastAsia="仿宋"/>
          <w:sz w:val="32"/>
        </w:rPr>
        <w:t>（2020-2021学年校办字51号）</w:t>
      </w:r>
      <w:r>
        <w:rPr>
          <w:rFonts w:hint="eastAsia" w:ascii="仿宋" w:hAnsi="仿宋" w:eastAsia="仿宋"/>
          <w:sz w:val="32"/>
          <w:szCs w:val="32"/>
        </w:rPr>
        <w:t>。如因违反国家法律法规和学校规章制度，造成学校财产损失或他人人身、财产损失的，自愿承担法律责任和相应</w:t>
      </w:r>
      <w:r>
        <w:rPr>
          <w:rFonts w:ascii="仿宋" w:hAnsi="仿宋" w:eastAsia="仿宋"/>
          <w:sz w:val="32"/>
          <w:szCs w:val="32"/>
        </w:rPr>
        <w:t>赔偿责任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lang w:val="en-US" w:eastAsia="zh-CN"/>
        </w:rPr>
        <w:t>4.</w:t>
      </w:r>
      <w:r>
        <w:rPr>
          <w:rFonts w:hint="eastAsia" w:ascii="仿宋" w:hAnsi="仿宋" w:eastAsia="仿宋"/>
          <w:sz w:val="32"/>
        </w:rPr>
        <w:t>如本人有</w:t>
      </w:r>
      <w:r>
        <w:rPr>
          <w:rFonts w:hint="eastAsia" w:ascii="仿宋" w:hAnsi="仿宋" w:eastAsia="仿宋"/>
          <w:b/>
          <w:bCs/>
          <w:sz w:val="32"/>
        </w:rPr>
        <w:t>填写不实、</w:t>
      </w:r>
      <w:r>
        <w:rPr>
          <w:rFonts w:ascii="仿宋" w:hAnsi="仿宋" w:eastAsia="仿宋"/>
          <w:b/>
          <w:bCs/>
          <w:sz w:val="32"/>
        </w:rPr>
        <w:t>提供虚假材料</w:t>
      </w:r>
      <w:r>
        <w:rPr>
          <w:rFonts w:hint="eastAsia" w:ascii="仿宋" w:hAnsi="仿宋" w:eastAsia="仿宋"/>
          <w:sz w:val="32"/>
        </w:rPr>
        <w:t>等情况</w:t>
      </w:r>
      <w:r>
        <w:rPr>
          <w:rFonts w:ascii="仿宋" w:hAnsi="仿宋" w:eastAsia="仿宋"/>
          <w:sz w:val="32"/>
        </w:rPr>
        <w:t>，</w:t>
      </w:r>
      <w:r>
        <w:rPr>
          <w:rFonts w:hint="eastAsia" w:ascii="仿宋" w:hAnsi="仿宋" w:eastAsia="仿宋"/>
          <w:sz w:val="32"/>
        </w:rPr>
        <w:t>本人知晓并同意学校按照</w:t>
      </w:r>
      <w:r>
        <w:rPr>
          <w:rFonts w:hint="eastAsia" w:ascii="仿宋" w:hAnsi="仿宋" w:eastAsia="仿宋"/>
          <w:b/>
          <w:bCs/>
          <w:sz w:val="32"/>
        </w:rPr>
        <w:t>《中国人民大学周转住房管理实施细则（修订）》</w:t>
      </w:r>
      <w:r>
        <w:rPr>
          <w:rFonts w:hint="eastAsia" w:ascii="仿宋" w:hAnsi="仿宋" w:eastAsia="仿宋"/>
          <w:sz w:val="32"/>
        </w:rPr>
        <w:t>（2020-2021学年校办字51号）的相关规定进行处理，包括但不限于对我收取房屋占用费和违约金，并收回周转住房等。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40"/>
        </w:rPr>
      </w:pPr>
      <w:r>
        <w:rPr>
          <w:rFonts w:hint="eastAsia" w:ascii="仿宋" w:hAnsi="仿宋" w:eastAsia="仿宋"/>
          <w:sz w:val="32"/>
        </w:rPr>
        <w:t xml:space="preserve"> </w:t>
      </w:r>
      <w:r>
        <w:rPr>
          <w:rFonts w:ascii="仿宋" w:hAnsi="仿宋" w:eastAsia="仿宋"/>
          <w:sz w:val="32"/>
        </w:rPr>
        <w:t xml:space="preserve">      </w:t>
      </w:r>
      <w:r>
        <w:rPr>
          <w:rFonts w:hint="eastAsia" w:ascii="仿宋" w:hAnsi="仿宋" w:eastAsia="仿宋"/>
          <w:sz w:val="32"/>
          <w:szCs w:val="40"/>
        </w:rPr>
        <w:t xml:space="preserve">           承诺人签字：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/>
          <w:sz w:val="32"/>
          <w:szCs w:val="40"/>
        </w:rPr>
      </w:pPr>
      <w:r>
        <w:rPr>
          <w:rFonts w:ascii="仿宋" w:hAnsi="仿宋" w:eastAsia="仿宋"/>
          <w:sz w:val="32"/>
          <w:szCs w:val="40"/>
        </w:rPr>
        <w:t xml:space="preserve">                      </w:t>
      </w:r>
      <w:r>
        <w:rPr>
          <w:rFonts w:hint="eastAsia" w:ascii="仿宋" w:hAnsi="仿宋" w:eastAsia="仿宋"/>
          <w:sz w:val="32"/>
          <w:szCs w:val="40"/>
          <w:lang w:val="en-US" w:eastAsia="zh-CN"/>
        </w:rPr>
        <w:t xml:space="preserve">         </w:t>
      </w:r>
      <w:r>
        <w:rPr>
          <w:rFonts w:hint="eastAsia" w:ascii="仿宋" w:hAnsi="仿宋" w:eastAsia="仿宋"/>
          <w:sz w:val="32"/>
          <w:szCs w:val="40"/>
        </w:rPr>
        <w:t>年    月    日</w:t>
      </w:r>
    </w:p>
    <w:sectPr>
      <w:pgSz w:w="11906" w:h="16838"/>
      <w:pgMar w:top="1440" w:right="1800" w:bottom="1440" w:left="1800" w:header="290" w:footer="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6"/>
        <w:tabs>
          <w:tab w:val="left" w:pos="993"/>
        </w:tabs>
        <w:spacing w:line="240" w:lineRule="exact"/>
        <w:rPr>
          <w:rFonts w:hint="eastAsia"/>
          <w:sz w:val="21"/>
          <w:szCs w:val="21"/>
        </w:rPr>
      </w:pPr>
      <w:r>
        <w:rPr>
          <w:rStyle w:val="12"/>
          <w:rFonts w:ascii="仿宋" w:hAnsi="仿宋" w:eastAsia="仿宋"/>
          <w:bCs/>
        </w:rPr>
        <w:footnoteRef/>
      </w:r>
      <w:r>
        <w:rPr>
          <w:rFonts w:ascii="仿宋" w:hAnsi="仿宋" w:eastAsia="仿宋"/>
        </w:rPr>
        <w:t>符合“（一）”、“（三）-1”、“（四）”的，此申请表提交至人才办；符合“（二）”、“（三）-2”的，提交至人事处。</w:t>
      </w:r>
    </w:p>
  </w:footnote>
  <w:footnote w:id="1">
    <w:p>
      <w:pPr>
        <w:pStyle w:val="6"/>
        <w:tabs>
          <w:tab w:val="left" w:pos="993"/>
        </w:tabs>
        <w:rPr>
          <w:rFonts w:hint="eastAsia" w:ascii="仿宋" w:hAnsi="仿宋" w:eastAsia="仿宋"/>
        </w:rPr>
      </w:pPr>
      <w:r>
        <w:rPr>
          <w:rStyle w:val="12"/>
          <w:rFonts w:ascii="仿宋" w:hAnsi="仿宋" w:eastAsia="仿宋"/>
        </w:rPr>
        <w:footnoteRef/>
      </w:r>
      <w:r>
        <w:rPr>
          <w:rFonts w:hint="eastAsia" w:ascii="仿宋" w:hAnsi="仿宋" w:eastAsia="仿宋"/>
        </w:rPr>
        <w:t>申请</w:t>
      </w:r>
      <w:r>
        <w:rPr>
          <w:rFonts w:ascii="仿宋" w:hAnsi="仿宋" w:eastAsia="仿宋"/>
        </w:rPr>
        <w:t>人本人及家庭</w:t>
      </w:r>
      <w:r>
        <w:rPr>
          <w:rFonts w:hint="eastAsia" w:ascii="仿宋" w:hAnsi="仿宋" w:eastAsia="仿宋"/>
        </w:rPr>
        <w:t>成员</w:t>
      </w:r>
      <w:r>
        <w:rPr>
          <w:rFonts w:ascii="仿宋" w:hAnsi="仿宋" w:eastAsia="仿宋"/>
        </w:rPr>
        <w:t>均需提供</w:t>
      </w:r>
      <w:r>
        <w:rPr>
          <w:rFonts w:hint="eastAsia" w:ascii="仿宋" w:hAnsi="仿宋" w:eastAsia="仿宋"/>
        </w:rPr>
        <w:t>《不动产登记信息查询结果告知单》及《不动产登记信息查询结果告知单（失效权证）》。详情</w:t>
      </w:r>
      <w:r>
        <w:rPr>
          <w:rFonts w:ascii="仿宋" w:hAnsi="仿宋" w:eastAsia="仿宋"/>
        </w:rPr>
        <w:t>可登录</w:t>
      </w:r>
      <w:r>
        <w:rPr>
          <w:rFonts w:hint="eastAsia" w:ascii="仿宋" w:hAnsi="仿宋" w:eastAsia="仿宋"/>
        </w:rPr>
        <w:t>北京市规划和自然资源委员会网站自助查询</w:t>
      </w:r>
      <w:r>
        <w:rPr>
          <w:rFonts w:ascii="仿宋" w:hAnsi="仿宋" w:eastAsia="仿宋"/>
        </w:rPr>
        <w:t>。</w:t>
      </w:r>
      <w:r>
        <w:rPr>
          <w:rFonts w:hint="eastAsia" w:ascii="仿宋" w:hAnsi="仿宋" w:eastAsia="仿宋"/>
        </w:rPr>
        <w:t>若无</w:t>
      </w:r>
      <w:r>
        <w:rPr>
          <w:rFonts w:ascii="仿宋" w:hAnsi="仿宋" w:eastAsia="仿宋"/>
        </w:rPr>
        <w:t>其他家庭成员</w:t>
      </w:r>
      <w:r>
        <w:rPr>
          <w:rFonts w:hint="eastAsia" w:ascii="仿宋" w:hAnsi="仿宋" w:eastAsia="仿宋"/>
        </w:rPr>
        <w:t>，</w:t>
      </w:r>
      <w:r>
        <w:rPr>
          <w:rFonts w:ascii="仿宋" w:hAnsi="仿宋" w:eastAsia="仿宋"/>
        </w:rPr>
        <w:t>请在</w:t>
      </w:r>
      <w:r>
        <w:rPr>
          <w:rFonts w:hint="eastAsia" w:ascii="仿宋" w:hAnsi="仿宋" w:eastAsia="仿宋"/>
        </w:rPr>
        <w:t>“姓名”列</w:t>
      </w:r>
      <w:r>
        <w:rPr>
          <w:rFonts w:ascii="仿宋" w:hAnsi="仿宋" w:eastAsia="仿宋"/>
        </w:rPr>
        <w:t>下填写</w:t>
      </w:r>
      <w:r>
        <w:rPr>
          <w:rFonts w:hint="eastAsia" w:ascii="仿宋" w:hAnsi="仿宋" w:eastAsia="仿宋"/>
        </w:rPr>
        <w:t>：</w:t>
      </w:r>
      <w:r>
        <w:rPr>
          <w:rFonts w:ascii="仿宋" w:hAnsi="仿宋" w:eastAsia="仿宋"/>
        </w:rPr>
        <w:t>无。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</w:pPr>
    <w:r>
      <w:rPr>
        <w:rFonts w:ascii="Times New Roman" w:hAnsi="Times New Roman"/>
        <w:b/>
        <w:i/>
      </w:rPr>
      <w:t>请不要删改，A4纸</w:t>
    </w:r>
    <w:r>
      <w:rPr>
        <w:rFonts w:hint="eastAsia" w:ascii="Times New Roman" w:hAnsi="Times New Roman"/>
        <w:b/>
        <w:i/>
      </w:rPr>
      <w:t>双面</w:t>
    </w:r>
    <w:r>
      <w:rPr>
        <w:rFonts w:ascii="Times New Roman" w:hAnsi="Times New Roman"/>
        <w:b/>
        <w:i/>
      </w:rPr>
      <w:t>打印</w:t>
    </w:r>
    <w:r>
      <w:rPr>
        <w:rFonts w:ascii="Times New Roman" w:hAnsi="Times New Roman"/>
      </w:rPr>
      <w:t xml:space="preserve">  </w:t>
    </w:r>
    <w:r>
      <w:rPr>
        <w:rFonts w:hint="eastAsia"/>
      </w:rPr>
      <w:t xml:space="preserve">                          </w:t>
    </w:r>
    <w:r>
      <w:t xml:space="preserve">                              </w:t>
    </w:r>
    <w:r>
      <w:rPr>
        <w:rFonts w:hint="eastAsia"/>
      </w:rPr>
      <w:t xml:space="preserve"> </w:t>
    </w:r>
    <w:r>
      <w:t xml:space="preserve">  </w:t>
    </w:r>
    <w:r>
      <w:rPr>
        <w:rFonts w:hint="eastAsia"/>
      </w:rPr>
      <w:t xml:space="preserve">编号：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191"/>
    <w:rsid w:val="000037F3"/>
    <w:rsid w:val="00011AEF"/>
    <w:rsid w:val="000304D7"/>
    <w:rsid w:val="00053459"/>
    <w:rsid w:val="000617A5"/>
    <w:rsid w:val="000670F5"/>
    <w:rsid w:val="000761A9"/>
    <w:rsid w:val="00084ABC"/>
    <w:rsid w:val="000B0D41"/>
    <w:rsid w:val="000B53F8"/>
    <w:rsid w:val="000D7D27"/>
    <w:rsid w:val="001132B2"/>
    <w:rsid w:val="00121E76"/>
    <w:rsid w:val="00123652"/>
    <w:rsid w:val="00125AB1"/>
    <w:rsid w:val="0013787F"/>
    <w:rsid w:val="00154EDB"/>
    <w:rsid w:val="0015784F"/>
    <w:rsid w:val="00165951"/>
    <w:rsid w:val="00165C12"/>
    <w:rsid w:val="0017781B"/>
    <w:rsid w:val="001866CF"/>
    <w:rsid w:val="001952EA"/>
    <w:rsid w:val="001B019F"/>
    <w:rsid w:val="001C5826"/>
    <w:rsid w:val="001D26A9"/>
    <w:rsid w:val="001D6CD2"/>
    <w:rsid w:val="001E5D53"/>
    <w:rsid w:val="001F32C2"/>
    <w:rsid w:val="001F46D2"/>
    <w:rsid w:val="001F58DF"/>
    <w:rsid w:val="00215B03"/>
    <w:rsid w:val="002169E9"/>
    <w:rsid w:val="00217A1C"/>
    <w:rsid w:val="00233119"/>
    <w:rsid w:val="002377E9"/>
    <w:rsid w:val="00250215"/>
    <w:rsid w:val="00255436"/>
    <w:rsid w:val="002621F8"/>
    <w:rsid w:val="0027138B"/>
    <w:rsid w:val="00282974"/>
    <w:rsid w:val="0029135F"/>
    <w:rsid w:val="0029583E"/>
    <w:rsid w:val="002B2462"/>
    <w:rsid w:val="002C0FE7"/>
    <w:rsid w:val="002C4EAF"/>
    <w:rsid w:val="002F18A4"/>
    <w:rsid w:val="00300ED0"/>
    <w:rsid w:val="003153AA"/>
    <w:rsid w:val="003351F3"/>
    <w:rsid w:val="0033702F"/>
    <w:rsid w:val="00356594"/>
    <w:rsid w:val="00370574"/>
    <w:rsid w:val="0037572D"/>
    <w:rsid w:val="00390AAC"/>
    <w:rsid w:val="00391BDC"/>
    <w:rsid w:val="003A0FE8"/>
    <w:rsid w:val="003B0867"/>
    <w:rsid w:val="003B4552"/>
    <w:rsid w:val="003F71F2"/>
    <w:rsid w:val="004039C6"/>
    <w:rsid w:val="00412E64"/>
    <w:rsid w:val="00415C67"/>
    <w:rsid w:val="00421B8D"/>
    <w:rsid w:val="00425126"/>
    <w:rsid w:val="004311F2"/>
    <w:rsid w:val="00454540"/>
    <w:rsid w:val="004569B2"/>
    <w:rsid w:val="00462A90"/>
    <w:rsid w:val="00470EF6"/>
    <w:rsid w:val="004817B9"/>
    <w:rsid w:val="004B0CDE"/>
    <w:rsid w:val="004C1D4C"/>
    <w:rsid w:val="004C1DEA"/>
    <w:rsid w:val="004C697B"/>
    <w:rsid w:val="004D0DE9"/>
    <w:rsid w:val="004D43CA"/>
    <w:rsid w:val="004F25C1"/>
    <w:rsid w:val="00501D30"/>
    <w:rsid w:val="0052746F"/>
    <w:rsid w:val="00566DDB"/>
    <w:rsid w:val="00574AB4"/>
    <w:rsid w:val="00576B9C"/>
    <w:rsid w:val="00586063"/>
    <w:rsid w:val="005865DE"/>
    <w:rsid w:val="00590E88"/>
    <w:rsid w:val="005A7751"/>
    <w:rsid w:val="005B41B5"/>
    <w:rsid w:val="005B5FDC"/>
    <w:rsid w:val="005B628D"/>
    <w:rsid w:val="005B78EA"/>
    <w:rsid w:val="005C3CF5"/>
    <w:rsid w:val="005C776D"/>
    <w:rsid w:val="005D23BD"/>
    <w:rsid w:val="005D35C0"/>
    <w:rsid w:val="00603D26"/>
    <w:rsid w:val="006047D0"/>
    <w:rsid w:val="0062460D"/>
    <w:rsid w:val="006635D6"/>
    <w:rsid w:val="00665974"/>
    <w:rsid w:val="00670A60"/>
    <w:rsid w:val="00671020"/>
    <w:rsid w:val="0067777B"/>
    <w:rsid w:val="00684B0F"/>
    <w:rsid w:val="00685137"/>
    <w:rsid w:val="00692864"/>
    <w:rsid w:val="00696622"/>
    <w:rsid w:val="006A5924"/>
    <w:rsid w:val="006B6199"/>
    <w:rsid w:val="006D2640"/>
    <w:rsid w:val="0072630F"/>
    <w:rsid w:val="0073004F"/>
    <w:rsid w:val="007415BE"/>
    <w:rsid w:val="007637C5"/>
    <w:rsid w:val="007718D7"/>
    <w:rsid w:val="007730F5"/>
    <w:rsid w:val="007736E0"/>
    <w:rsid w:val="00774050"/>
    <w:rsid w:val="00783140"/>
    <w:rsid w:val="00785772"/>
    <w:rsid w:val="00786FB6"/>
    <w:rsid w:val="00796226"/>
    <w:rsid w:val="00797E68"/>
    <w:rsid w:val="007D252F"/>
    <w:rsid w:val="007E34E1"/>
    <w:rsid w:val="007F1F2F"/>
    <w:rsid w:val="00803216"/>
    <w:rsid w:val="008048E2"/>
    <w:rsid w:val="00806530"/>
    <w:rsid w:val="0082728B"/>
    <w:rsid w:val="00830B1D"/>
    <w:rsid w:val="00844915"/>
    <w:rsid w:val="00845C2A"/>
    <w:rsid w:val="0086167E"/>
    <w:rsid w:val="00870D1D"/>
    <w:rsid w:val="00891587"/>
    <w:rsid w:val="008D6569"/>
    <w:rsid w:val="008E5534"/>
    <w:rsid w:val="00902C38"/>
    <w:rsid w:val="00910091"/>
    <w:rsid w:val="00916600"/>
    <w:rsid w:val="00934592"/>
    <w:rsid w:val="0094552C"/>
    <w:rsid w:val="00947FE6"/>
    <w:rsid w:val="009609A8"/>
    <w:rsid w:val="0097205E"/>
    <w:rsid w:val="00980119"/>
    <w:rsid w:val="009A58DB"/>
    <w:rsid w:val="009C07CD"/>
    <w:rsid w:val="009C0C42"/>
    <w:rsid w:val="009D0838"/>
    <w:rsid w:val="009E117A"/>
    <w:rsid w:val="00A05663"/>
    <w:rsid w:val="00A07010"/>
    <w:rsid w:val="00A173CA"/>
    <w:rsid w:val="00A20A3E"/>
    <w:rsid w:val="00A34D71"/>
    <w:rsid w:val="00A45C77"/>
    <w:rsid w:val="00A469B8"/>
    <w:rsid w:val="00A664AC"/>
    <w:rsid w:val="00A66CB8"/>
    <w:rsid w:val="00A73EBB"/>
    <w:rsid w:val="00A803FE"/>
    <w:rsid w:val="00A957C6"/>
    <w:rsid w:val="00A97B65"/>
    <w:rsid w:val="00A97F90"/>
    <w:rsid w:val="00AB3AB4"/>
    <w:rsid w:val="00AC771D"/>
    <w:rsid w:val="00AC7786"/>
    <w:rsid w:val="00AD0866"/>
    <w:rsid w:val="00AD4135"/>
    <w:rsid w:val="00AE6F4F"/>
    <w:rsid w:val="00AE7ECA"/>
    <w:rsid w:val="00AF22C3"/>
    <w:rsid w:val="00B00050"/>
    <w:rsid w:val="00B07C56"/>
    <w:rsid w:val="00B21CAD"/>
    <w:rsid w:val="00B2574C"/>
    <w:rsid w:val="00B4108D"/>
    <w:rsid w:val="00B6072F"/>
    <w:rsid w:val="00B664EF"/>
    <w:rsid w:val="00B6745E"/>
    <w:rsid w:val="00B67A11"/>
    <w:rsid w:val="00B8154D"/>
    <w:rsid w:val="00B83794"/>
    <w:rsid w:val="00B84C38"/>
    <w:rsid w:val="00BB16D3"/>
    <w:rsid w:val="00BB52E7"/>
    <w:rsid w:val="00BB7481"/>
    <w:rsid w:val="00BD1570"/>
    <w:rsid w:val="00C024E9"/>
    <w:rsid w:val="00C05003"/>
    <w:rsid w:val="00C05C74"/>
    <w:rsid w:val="00C279F6"/>
    <w:rsid w:val="00C4669C"/>
    <w:rsid w:val="00C52460"/>
    <w:rsid w:val="00C605C3"/>
    <w:rsid w:val="00C73A21"/>
    <w:rsid w:val="00C760CD"/>
    <w:rsid w:val="00C77197"/>
    <w:rsid w:val="00C8642A"/>
    <w:rsid w:val="00C87633"/>
    <w:rsid w:val="00C87F2A"/>
    <w:rsid w:val="00C90F8F"/>
    <w:rsid w:val="00CB7DAD"/>
    <w:rsid w:val="00CD05AF"/>
    <w:rsid w:val="00CD3CEB"/>
    <w:rsid w:val="00CD4FD9"/>
    <w:rsid w:val="00CD56AD"/>
    <w:rsid w:val="00CD57FC"/>
    <w:rsid w:val="00D02B09"/>
    <w:rsid w:val="00D104EA"/>
    <w:rsid w:val="00D24BBA"/>
    <w:rsid w:val="00D27DE9"/>
    <w:rsid w:val="00D30C91"/>
    <w:rsid w:val="00D418ED"/>
    <w:rsid w:val="00D53F70"/>
    <w:rsid w:val="00D555C6"/>
    <w:rsid w:val="00D602DB"/>
    <w:rsid w:val="00D659EA"/>
    <w:rsid w:val="00D73E1B"/>
    <w:rsid w:val="00D8411D"/>
    <w:rsid w:val="00D867A6"/>
    <w:rsid w:val="00D901D2"/>
    <w:rsid w:val="00D912EF"/>
    <w:rsid w:val="00D928A0"/>
    <w:rsid w:val="00DA1191"/>
    <w:rsid w:val="00DB7C05"/>
    <w:rsid w:val="00DD0FBA"/>
    <w:rsid w:val="00DF1FBB"/>
    <w:rsid w:val="00DF3BB4"/>
    <w:rsid w:val="00DF69D5"/>
    <w:rsid w:val="00E156DF"/>
    <w:rsid w:val="00E20416"/>
    <w:rsid w:val="00E6094F"/>
    <w:rsid w:val="00E6403F"/>
    <w:rsid w:val="00E77966"/>
    <w:rsid w:val="00E93AEF"/>
    <w:rsid w:val="00E96765"/>
    <w:rsid w:val="00E97023"/>
    <w:rsid w:val="00EA00F9"/>
    <w:rsid w:val="00EB5ADB"/>
    <w:rsid w:val="00EB7592"/>
    <w:rsid w:val="00EB7A7F"/>
    <w:rsid w:val="00ED5150"/>
    <w:rsid w:val="00EF444E"/>
    <w:rsid w:val="00F146A5"/>
    <w:rsid w:val="00F164B4"/>
    <w:rsid w:val="00F16579"/>
    <w:rsid w:val="00F419A8"/>
    <w:rsid w:val="00F53506"/>
    <w:rsid w:val="00F53E79"/>
    <w:rsid w:val="00F57841"/>
    <w:rsid w:val="00F7158B"/>
    <w:rsid w:val="00F761DC"/>
    <w:rsid w:val="00F76CA8"/>
    <w:rsid w:val="00F920F9"/>
    <w:rsid w:val="00FA017E"/>
    <w:rsid w:val="00FC22C6"/>
    <w:rsid w:val="00FD6947"/>
    <w:rsid w:val="00FE0DFB"/>
    <w:rsid w:val="00FE6F25"/>
    <w:rsid w:val="00FF46AF"/>
    <w:rsid w:val="1E0637C6"/>
    <w:rsid w:val="274D6A21"/>
    <w:rsid w:val="383264F2"/>
    <w:rsid w:val="563245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6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styleId="12">
    <w:name w:val="footnote reference"/>
    <w:semiHidden/>
    <w:unhideWhenUsed/>
    <w:qFormat/>
    <w:uiPriority w:val="99"/>
    <w:rPr>
      <w:vertAlign w:val="superscript"/>
    </w:rPr>
  </w:style>
  <w:style w:type="character" w:customStyle="1" w:styleId="13">
    <w:name w:val="页眉 Char"/>
    <w:link w:val="5"/>
    <w:qFormat/>
    <w:uiPriority w:val="99"/>
    <w:rPr>
      <w:sz w:val="18"/>
      <w:szCs w:val="18"/>
    </w:rPr>
  </w:style>
  <w:style w:type="character" w:customStyle="1" w:styleId="14">
    <w:name w:val="页脚 Char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link w:val="3"/>
    <w:semiHidden/>
    <w:qFormat/>
    <w:uiPriority w:val="99"/>
    <w:rPr>
      <w:kern w:val="2"/>
      <w:sz w:val="18"/>
      <w:szCs w:val="18"/>
    </w:rPr>
  </w:style>
  <w:style w:type="character" w:customStyle="1" w:styleId="16">
    <w:name w:val="脚注文本 Char"/>
    <w:link w:val="6"/>
    <w:qFormat/>
    <w:uiPriority w:val="99"/>
    <w:rPr>
      <w:kern w:val="2"/>
      <w:sz w:val="18"/>
      <w:szCs w:val="18"/>
    </w:rPr>
  </w:style>
  <w:style w:type="character" w:customStyle="1" w:styleId="17">
    <w:name w:val="批注文字 字符"/>
    <w:link w:val="2"/>
    <w:semiHidden/>
    <w:qFormat/>
    <w:uiPriority w:val="99"/>
    <w:rPr>
      <w:kern w:val="2"/>
      <w:sz w:val="21"/>
      <w:szCs w:val="22"/>
    </w:rPr>
  </w:style>
  <w:style w:type="character" w:customStyle="1" w:styleId="18">
    <w:name w:val="批注主题 字符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9">
    <w:name w:val="fontstyle01"/>
    <w:qFormat/>
    <w:uiPriority w:val="0"/>
    <w:rPr>
      <w:rFonts w:hint="default" w:ascii="仿宋" w:hAnsi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282</Words>
  <Characters>1611</Characters>
  <Lines>13</Lines>
  <Paragraphs>3</Paragraphs>
  <TotalTime>17</TotalTime>
  <ScaleCrop>false</ScaleCrop>
  <LinksUpToDate>false</LinksUpToDate>
  <CharactersWithSpaces>1890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2021-06-03T02:14:00Z</dcterms:created>
  <dc:creator>Lenovo User</dc:creator>
  <cp:lastModifiedBy>xiaohuang</cp:lastModifiedBy>
  <cp:lastPrinted>2021-06-03T02:05:00Z</cp:lastPrinted>
  <dcterms:modified xsi:type="dcterms:W3CDTF">2022-04-19T09:07:51Z</dcterms:modified>
  <dc:title>中国人民大学周转房申请表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DB1ADC84FF6A4FA69E18DF69417F8178</vt:lpwstr>
  </property>
</Properties>
</file>