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CF" w:rsidRPr="00777C03" w:rsidRDefault="009653CF" w:rsidP="009653CF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 w:hint="eastAsia"/>
          <w:sz w:val="32"/>
          <w:szCs w:val="40"/>
        </w:rPr>
        <w:t>1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D923B7" w:rsidRDefault="00FA7F76" w:rsidP="00FA7F76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>
        <w:rPr>
          <w:rFonts w:ascii="方正小标宋简体" w:eastAsia="方正小标宋简体" w:hAnsi="方正小标宋简体" w:hint="eastAsia"/>
          <w:sz w:val="36"/>
          <w:szCs w:val="40"/>
        </w:rPr>
        <w:t>中国人民大学设备家具类</w:t>
      </w:r>
      <w:r w:rsidR="008836AB" w:rsidRPr="008836AB">
        <w:rPr>
          <w:rFonts w:ascii="方正小标宋简体" w:eastAsia="方正小标宋简体" w:hAnsi="方正小标宋简体" w:hint="eastAsia"/>
          <w:sz w:val="36"/>
          <w:szCs w:val="40"/>
        </w:rPr>
        <w:t>资产实盘工作方案</w:t>
      </w:r>
    </w:p>
    <w:p w:rsidR="005062AF" w:rsidRDefault="005062AF" w:rsidP="005062AF">
      <w:pPr>
        <w:rPr>
          <w:rFonts w:ascii="黑体" w:eastAsia="黑体" w:hAnsi="黑体"/>
          <w:sz w:val="32"/>
          <w:szCs w:val="32"/>
        </w:rPr>
      </w:pPr>
    </w:p>
    <w:p w:rsidR="00FA7F76" w:rsidRDefault="00FA7F76" w:rsidP="00BF052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33195B">
        <w:rPr>
          <w:rFonts w:ascii="仿宋_GB2312" w:eastAsia="仿宋_GB2312" w:hint="eastAsia"/>
          <w:sz w:val="32"/>
          <w:szCs w:val="32"/>
        </w:rPr>
        <w:t>《教育部关于规范和加强直属高校国有资产管理的若干意见》（教财</w:t>
      </w:r>
      <w:r>
        <w:rPr>
          <w:rFonts w:ascii="FangSong" w:eastAsia="FangSong" w:hAnsi="FangSong" w:hint="eastAsia"/>
          <w:sz w:val="32"/>
          <w:szCs w:val="32"/>
        </w:rPr>
        <w:t>﹝</w:t>
      </w:r>
      <w:r w:rsidRPr="0033195B">
        <w:rPr>
          <w:rFonts w:ascii="仿宋_GB2312" w:eastAsia="仿宋_GB2312"/>
          <w:sz w:val="32"/>
          <w:szCs w:val="32"/>
        </w:rPr>
        <w:t>2017</w:t>
      </w:r>
      <w:r>
        <w:rPr>
          <w:rFonts w:ascii="FangSong" w:eastAsia="FangSong" w:hAnsi="FangSong" w:hint="eastAsia"/>
          <w:sz w:val="32"/>
          <w:szCs w:val="32"/>
        </w:rPr>
        <w:t>﹞</w:t>
      </w:r>
      <w:r w:rsidRPr="0033195B">
        <w:rPr>
          <w:rFonts w:ascii="仿宋_GB2312" w:eastAsia="仿宋_GB2312"/>
          <w:sz w:val="32"/>
          <w:szCs w:val="32"/>
        </w:rPr>
        <w:t>9号）</w:t>
      </w:r>
      <w:r>
        <w:rPr>
          <w:rFonts w:ascii="仿宋_GB2312" w:eastAsia="仿宋_GB2312" w:hint="eastAsia"/>
          <w:sz w:val="32"/>
          <w:szCs w:val="32"/>
        </w:rPr>
        <w:t>、</w:t>
      </w:r>
      <w:r w:rsidR="008E64B9" w:rsidRPr="00A36983">
        <w:rPr>
          <w:rFonts w:ascii="仿宋_GB2312" w:eastAsia="仿宋_GB2312" w:hint="eastAsia"/>
          <w:sz w:val="32"/>
          <w:szCs w:val="32"/>
        </w:rPr>
        <w:t>《中央行政事业单位固定资产清查盘点工作指南》（试行）（2</w:t>
      </w:r>
      <w:r w:rsidR="008E64B9">
        <w:rPr>
          <w:rFonts w:ascii="仿宋_GB2312" w:eastAsia="仿宋_GB2312" w:hint="eastAsia"/>
          <w:sz w:val="32"/>
          <w:szCs w:val="32"/>
        </w:rPr>
        <w:t>020年</w:t>
      </w:r>
      <w:r w:rsidR="008E64B9" w:rsidRPr="00A36983">
        <w:rPr>
          <w:rFonts w:ascii="仿宋_GB2312" w:eastAsia="仿宋_GB2312" w:hint="eastAsia"/>
          <w:sz w:val="32"/>
          <w:szCs w:val="32"/>
        </w:rPr>
        <w:t>3</w:t>
      </w:r>
      <w:r w:rsidR="008E64B9">
        <w:rPr>
          <w:rFonts w:ascii="仿宋_GB2312" w:eastAsia="仿宋_GB2312" w:hint="eastAsia"/>
          <w:sz w:val="32"/>
          <w:szCs w:val="32"/>
        </w:rPr>
        <w:t>月</w:t>
      </w:r>
      <w:r w:rsidR="008E64B9" w:rsidRPr="00A36983">
        <w:rPr>
          <w:rFonts w:ascii="仿宋_GB2312" w:eastAsia="仿宋_GB2312" w:hint="eastAsia"/>
          <w:sz w:val="32"/>
          <w:szCs w:val="32"/>
        </w:rPr>
        <w:t>10</w:t>
      </w:r>
      <w:r w:rsidR="008E64B9">
        <w:rPr>
          <w:rFonts w:ascii="仿宋_GB2312" w:eastAsia="仿宋_GB2312" w:hint="eastAsia"/>
          <w:sz w:val="32"/>
          <w:szCs w:val="32"/>
        </w:rPr>
        <w:t>日</w:t>
      </w:r>
      <w:r w:rsidR="008E64B9" w:rsidRPr="00A36983">
        <w:rPr>
          <w:rFonts w:ascii="仿宋_GB2312" w:eastAsia="仿宋_GB2312" w:hint="eastAsia"/>
          <w:sz w:val="32"/>
          <w:szCs w:val="32"/>
        </w:rPr>
        <w:t>实施）</w:t>
      </w:r>
      <w:r w:rsidR="000B6B90">
        <w:rPr>
          <w:rFonts w:ascii="仿宋_GB2312" w:eastAsia="仿宋_GB2312" w:hint="eastAsia"/>
          <w:sz w:val="32"/>
          <w:szCs w:val="32"/>
        </w:rPr>
        <w:t>、《中国人民大学设备家具类固定资产管理办法（修订）》（2</w:t>
      </w:r>
      <w:r w:rsidR="000B6B90">
        <w:rPr>
          <w:rFonts w:ascii="仿宋_GB2312" w:eastAsia="仿宋_GB2312"/>
          <w:sz w:val="32"/>
          <w:szCs w:val="32"/>
        </w:rPr>
        <w:t>020</w:t>
      </w:r>
      <w:r w:rsidR="000B6B90">
        <w:rPr>
          <w:rFonts w:ascii="仿宋_GB2312" w:eastAsia="仿宋_GB2312" w:hint="eastAsia"/>
          <w:sz w:val="32"/>
          <w:szCs w:val="32"/>
        </w:rPr>
        <w:t>-</w:t>
      </w:r>
      <w:r w:rsidR="000B6B90">
        <w:rPr>
          <w:rFonts w:ascii="仿宋_GB2312" w:eastAsia="仿宋_GB2312"/>
          <w:sz w:val="32"/>
          <w:szCs w:val="32"/>
        </w:rPr>
        <w:t>2021</w:t>
      </w:r>
      <w:r w:rsidR="000B6B90">
        <w:rPr>
          <w:rFonts w:ascii="仿宋_GB2312" w:eastAsia="仿宋_GB2312" w:hint="eastAsia"/>
          <w:sz w:val="32"/>
          <w:szCs w:val="32"/>
        </w:rPr>
        <w:t>学年校政字3</w:t>
      </w:r>
      <w:r w:rsidR="000B6B90">
        <w:rPr>
          <w:rFonts w:ascii="仿宋_GB2312" w:eastAsia="仿宋_GB2312"/>
          <w:sz w:val="32"/>
          <w:szCs w:val="32"/>
        </w:rPr>
        <w:t>4</w:t>
      </w:r>
      <w:r w:rsidR="000B6B90">
        <w:rPr>
          <w:rFonts w:ascii="仿宋_GB2312" w:eastAsia="仿宋_GB2312" w:hint="eastAsia"/>
          <w:sz w:val="32"/>
          <w:szCs w:val="32"/>
        </w:rPr>
        <w:t>号）</w:t>
      </w:r>
      <w:r w:rsidRPr="006036E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现启动我校年度设备家具类资产实盘工作，并制定实施方案如下：</w:t>
      </w:r>
    </w:p>
    <w:p w:rsidR="00AB1300" w:rsidRDefault="00FA7F7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AB1300">
        <w:rPr>
          <w:rFonts w:ascii="仿宋_GB2312" w:eastAsia="仿宋_GB2312" w:hint="eastAsia"/>
          <w:sz w:val="32"/>
          <w:szCs w:val="32"/>
        </w:rPr>
        <w:t>工作要求</w:t>
      </w:r>
    </w:p>
    <w:p w:rsidR="00AB1300" w:rsidRPr="00AB1300" w:rsidRDefault="00AB1300" w:rsidP="00AB13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AB1300"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单位</w:t>
      </w:r>
      <w:r w:rsidRPr="00AB1300">
        <w:rPr>
          <w:rFonts w:ascii="仿宋_GB2312" w:eastAsia="仿宋_GB2312"/>
          <w:sz w:val="32"/>
          <w:szCs w:val="32"/>
        </w:rPr>
        <w:t>要根据各自的</w:t>
      </w:r>
      <w:r w:rsidR="00DC0D1E">
        <w:rPr>
          <w:rFonts w:ascii="仿宋_GB2312" w:eastAsia="仿宋_GB2312" w:hint="eastAsia"/>
          <w:sz w:val="32"/>
          <w:szCs w:val="32"/>
        </w:rPr>
        <w:t>账</w:t>
      </w:r>
      <w:r w:rsidRPr="00AB1300">
        <w:rPr>
          <w:rFonts w:ascii="仿宋_GB2312" w:eastAsia="仿宋_GB2312"/>
          <w:sz w:val="32"/>
          <w:szCs w:val="32"/>
        </w:rPr>
        <w:t>、物、卡，在规定的时间内完成</w:t>
      </w:r>
      <w:r>
        <w:rPr>
          <w:rFonts w:ascii="仿宋_GB2312" w:eastAsia="仿宋_GB2312" w:hint="eastAsia"/>
          <w:sz w:val="32"/>
          <w:szCs w:val="32"/>
        </w:rPr>
        <w:t>盘点</w:t>
      </w:r>
      <w:r w:rsidRPr="00AB1300">
        <w:rPr>
          <w:rFonts w:ascii="仿宋_GB2312" w:eastAsia="仿宋_GB2312"/>
          <w:sz w:val="32"/>
          <w:szCs w:val="32"/>
        </w:rPr>
        <w:t>工作，保证资产</w:t>
      </w:r>
      <w:r>
        <w:rPr>
          <w:rFonts w:ascii="仿宋_GB2312" w:eastAsia="仿宋_GB2312" w:hint="eastAsia"/>
          <w:sz w:val="32"/>
          <w:szCs w:val="32"/>
        </w:rPr>
        <w:t>实盘</w:t>
      </w:r>
      <w:r w:rsidRPr="00AB1300">
        <w:rPr>
          <w:rFonts w:ascii="仿宋_GB2312" w:eastAsia="仿宋_GB2312"/>
          <w:sz w:val="32"/>
          <w:szCs w:val="32"/>
        </w:rPr>
        <w:t>工作的</w:t>
      </w:r>
      <w:r w:rsidR="00DC0D1E">
        <w:rPr>
          <w:rFonts w:ascii="仿宋_GB2312" w:eastAsia="仿宋_GB2312" w:hint="eastAsia"/>
          <w:sz w:val="32"/>
          <w:szCs w:val="32"/>
        </w:rPr>
        <w:t>广度</w:t>
      </w:r>
      <w:r w:rsidRPr="00AB1300">
        <w:rPr>
          <w:rFonts w:ascii="仿宋_GB2312" w:eastAsia="仿宋_GB2312"/>
          <w:sz w:val="32"/>
          <w:szCs w:val="32"/>
        </w:rPr>
        <w:t>和深度，全面彻底，不留死角、做到不疏、不漏、不虚、不重。固定资产条形码丢失的要补齐，</w:t>
      </w:r>
      <w:r>
        <w:rPr>
          <w:rFonts w:ascii="仿宋_GB2312" w:eastAsia="仿宋_GB2312" w:hint="eastAsia"/>
          <w:sz w:val="32"/>
          <w:szCs w:val="32"/>
        </w:rPr>
        <w:t>完成系统</w:t>
      </w:r>
      <w:r w:rsidRPr="00AB1300">
        <w:rPr>
          <w:rFonts w:ascii="仿宋_GB2312" w:eastAsia="仿宋_GB2312"/>
          <w:sz w:val="32"/>
          <w:szCs w:val="32"/>
        </w:rPr>
        <w:t>资产盘点</w:t>
      </w:r>
      <w:r>
        <w:rPr>
          <w:rFonts w:ascii="仿宋_GB2312" w:eastAsia="仿宋_GB2312" w:hint="eastAsia"/>
          <w:sz w:val="32"/>
          <w:szCs w:val="32"/>
        </w:rPr>
        <w:t>任务</w:t>
      </w:r>
      <w:r w:rsidRPr="00AB1300">
        <w:rPr>
          <w:rFonts w:ascii="仿宋_GB2312" w:eastAsia="仿宋_GB2312"/>
          <w:sz w:val="32"/>
          <w:szCs w:val="32"/>
        </w:rPr>
        <w:t>，完善资产</w:t>
      </w:r>
      <w:r w:rsidR="00DC0D1E">
        <w:rPr>
          <w:rFonts w:ascii="仿宋_GB2312" w:eastAsia="仿宋_GB2312" w:hint="eastAsia"/>
          <w:sz w:val="32"/>
          <w:szCs w:val="32"/>
        </w:rPr>
        <w:t>账</w:t>
      </w:r>
      <w:r w:rsidRPr="00AB1300">
        <w:rPr>
          <w:rFonts w:ascii="仿宋_GB2312" w:eastAsia="仿宋_GB2312"/>
          <w:sz w:val="32"/>
          <w:szCs w:val="32"/>
        </w:rPr>
        <w:t>中的现</w:t>
      </w:r>
      <w:r>
        <w:rPr>
          <w:rFonts w:ascii="仿宋_GB2312" w:eastAsia="仿宋_GB2312" w:hint="eastAsia"/>
          <w:sz w:val="32"/>
          <w:szCs w:val="32"/>
        </w:rPr>
        <w:t>使</w:t>
      </w:r>
      <w:r w:rsidRPr="00AB1300">
        <w:rPr>
          <w:rFonts w:ascii="仿宋_GB2312" w:eastAsia="仿宋_GB2312"/>
          <w:sz w:val="32"/>
          <w:szCs w:val="32"/>
        </w:rPr>
        <w:t>用人（负责人）和存放地以及资产当前状态。条形码整齐美观的贴在醒目的位置上</w:t>
      </w:r>
      <w:r w:rsidR="00520322">
        <w:rPr>
          <w:rFonts w:ascii="仿宋_GB2312" w:eastAsia="仿宋_GB2312" w:hint="eastAsia"/>
          <w:sz w:val="32"/>
          <w:szCs w:val="32"/>
        </w:rPr>
        <w:t>；</w:t>
      </w:r>
    </w:p>
    <w:p w:rsidR="00AB1300" w:rsidRPr="00AB1300" w:rsidRDefault="00AB1300" w:rsidP="00520322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AB1300">
        <w:rPr>
          <w:rFonts w:ascii="仿宋_GB2312" w:eastAsia="仿宋_GB2312"/>
          <w:sz w:val="32"/>
          <w:szCs w:val="32"/>
        </w:rPr>
        <w:t>在自查过程中对资产的状况进行如实反映，</w:t>
      </w:r>
      <w:r w:rsidR="00520322">
        <w:rPr>
          <w:rFonts w:ascii="仿宋_GB2312" w:eastAsia="仿宋_GB2312" w:hint="eastAsia"/>
          <w:sz w:val="32"/>
          <w:szCs w:val="32"/>
        </w:rPr>
        <w:t>并</w:t>
      </w:r>
      <w:r w:rsidRPr="00AB1300">
        <w:rPr>
          <w:rFonts w:ascii="仿宋_GB2312" w:eastAsia="仿宋_GB2312"/>
          <w:sz w:val="32"/>
          <w:szCs w:val="32"/>
        </w:rPr>
        <w:t>对</w:t>
      </w:r>
      <w:r w:rsidR="00520322">
        <w:rPr>
          <w:rFonts w:ascii="仿宋_GB2312" w:eastAsia="仿宋_GB2312" w:hint="eastAsia"/>
          <w:sz w:val="32"/>
          <w:szCs w:val="32"/>
        </w:rPr>
        <w:t>盘</w:t>
      </w:r>
      <w:r w:rsidRPr="00AB1300">
        <w:rPr>
          <w:rFonts w:ascii="仿宋_GB2312" w:eastAsia="仿宋_GB2312"/>
          <w:sz w:val="32"/>
          <w:szCs w:val="32"/>
        </w:rPr>
        <w:t>盈、</w:t>
      </w:r>
      <w:r w:rsidR="00520322">
        <w:rPr>
          <w:rFonts w:ascii="仿宋_GB2312" w:eastAsia="仿宋_GB2312" w:hint="eastAsia"/>
          <w:sz w:val="32"/>
          <w:szCs w:val="32"/>
        </w:rPr>
        <w:t>盘</w:t>
      </w:r>
      <w:r w:rsidR="00520322">
        <w:rPr>
          <w:rFonts w:ascii="仿宋_GB2312" w:eastAsia="仿宋_GB2312"/>
          <w:sz w:val="32"/>
          <w:szCs w:val="32"/>
        </w:rPr>
        <w:t>亏</w:t>
      </w:r>
      <w:r w:rsidRPr="00AB1300">
        <w:rPr>
          <w:rFonts w:ascii="仿宋_GB2312" w:eastAsia="仿宋_GB2312"/>
          <w:sz w:val="32"/>
          <w:szCs w:val="32"/>
        </w:rPr>
        <w:t>资产</w:t>
      </w:r>
      <w:r w:rsidR="0086091C">
        <w:rPr>
          <w:rFonts w:ascii="仿宋_GB2312" w:eastAsia="仿宋_GB2312" w:hint="eastAsia"/>
          <w:sz w:val="32"/>
          <w:szCs w:val="32"/>
        </w:rPr>
        <w:t>主动提供相关情况说明和价值凭证</w:t>
      </w:r>
      <w:r w:rsidR="00520322">
        <w:rPr>
          <w:rFonts w:ascii="仿宋_GB2312" w:eastAsia="仿宋_GB2312" w:hint="eastAsia"/>
          <w:sz w:val="32"/>
          <w:szCs w:val="32"/>
        </w:rPr>
        <w:t>；</w:t>
      </w:r>
    </w:p>
    <w:p w:rsidR="00AB1300" w:rsidRPr="00AB1300" w:rsidRDefault="009D394F" w:rsidP="009D394F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AB1300" w:rsidRPr="00AB1300">
        <w:rPr>
          <w:rFonts w:ascii="仿宋_GB2312" w:eastAsia="仿宋_GB2312"/>
          <w:sz w:val="32"/>
          <w:szCs w:val="32"/>
        </w:rPr>
        <w:t>各单位对所属的固定资产</w:t>
      </w:r>
      <w:r w:rsidR="00520322">
        <w:rPr>
          <w:rFonts w:ascii="仿宋_GB2312" w:eastAsia="仿宋_GB2312" w:hint="eastAsia"/>
          <w:sz w:val="32"/>
          <w:szCs w:val="32"/>
        </w:rPr>
        <w:t>应</w:t>
      </w:r>
      <w:r w:rsidR="00AB1300" w:rsidRPr="00AB1300">
        <w:rPr>
          <w:rFonts w:ascii="仿宋_GB2312" w:eastAsia="仿宋_GB2312"/>
          <w:sz w:val="32"/>
          <w:szCs w:val="32"/>
        </w:rPr>
        <w:t>落实</w:t>
      </w:r>
      <w:r w:rsidR="00520322">
        <w:rPr>
          <w:rFonts w:ascii="仿宋_GB2312" w:eastAsia="仿宋_GB2312" w:hint="eastAsia"/>
          <w:sz w:val="32"/>
          <w:szCs w:val="32"/>
        </w:rPr>
        <w:t>到</w:t>
      </w:r>
      <w:r w:rsidR="00AB1300" w:rsidRPr="00AB1300">
        <w:rPr>
          <w:rFonts w:ascii="仿宋_GB2312" w:eastAsia="仿宋_GB2312"/>
          <w:sz w:val="32"/>
          <w:szCs w:val="32"/>
        </w:rPr>
        <w:t>使用者本人，对于共用的资产要求单位</w:t>
      </w:r>
      <w:r>
        <w:rPr>
          <w:rFonts w:ascii="仿宋_GB2312" w:eastAsia="仿宋_GB2312" w:hint="eastAsia"/>
          <w:sz w:val="32"/>
          <w:szCs w:val="32"/>
        </w:rPr>
        <w:t>需</w:t>
      </w:r>
      <w:r w:rsidR="00AB1300" w:rsidRPr="00AB1300">
        <w:rPr>
          <w:rFonts w:ascii="仿宋_GB2312" w:eastAsia="仿宋_GB2312"/>
          <w:sz w:val="32"/>
          <w:szCs w:val="32"/>
        </w:rPr>
        <w:t>指定</w:t>
      </w:r>
      <w:r>
        <w:rPr>
          <w:rFonts w:ascii="仿宋_GB2312" w:eastAsia="仿宋_GB2312" w:hint="eastAsia"/>
          <w:sz w:val="32"/>
          <w:szCs w:val="32"/>
        </w:rPr>
        <w:t>具体</w:t>
      </w:r>
      <w:r w:rsidR="00AB1300" w:rsidRPr="00AB1300">
        <w:rPr>
          <w:rFonts w:ascii="仿宋_GB2312" w:eastAsia="仿宋_GB2312"/>
          <w:sz w:val="32"/>
          <w:szCs w:val="32"/>
        </w:rPr>
        <w:t>人员进行管理。</w:t>
      </w:r>
    </w:p>
    <w:p w:rsidR="00AB1300" w:rsidRDefault="009D394F" w:rsidP="00AB130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AB1300" w:rsidRPr="00AB1300">
        <w:rPr>
          <w:rFonts w:ascii="仿宋_GB2312" w:eastAsia="仿宋_GB2312"/>
          <w:sz w:val="32"/>
          <w:szCs w:val="32"/>
        </w:rPr>
        <w:t>要坚持实事求是的原则，真实、准确、全面反映资产管理情况和存在问题，不得瞒报虚报。</w:t>
      </w:r>
    </w:p>
    <w:p w:rsidR="00BC71FA" w:rsidRDefault="00FA7F7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</w:t>
      </w:r>
      <w:r w:rsidR="00BC71FA">
        <w:rPr>
          <w:rFonts w:ascii="仿宋_GB2312" w:eastAsia="仿宋_GB2312" w:hint="eastAsia"/>
          <w:sz w:val="32"/>
          <w:szCs w:val="32"/>
        </w:rPr>
        <w:t>工作步骤与</w:t>
      </w:r>
      <w:r w:rsidR="00556CC8">
        <w:rPr>
          <w:rFonts w:ascii="仿宋_GB2312" w:eastAsia="仿宋_GB2312" w:hint="eastAsia"/>
          <w:sz w:val="32"/>
          <w:szCs w:val="32"/>
        </w:rPr>
        <w:t>时间</w:t>
      </w:r>
      <w:r w:rsidR="00BC71FA">
        <w:rPr>
          <w:rFonts w:ascii="仿宋_GB2312" w:eastAsia="仿宋_GB2312" w:hint="eastAsia"/>
          <w:sz w:val="32"/>
          <w:szCs w:val="32"/>
        </w:rPr>
        <w:t>安排</w:t>
      </w:r>
    </w:p>
    <w:p w:rsidR="00FA7F76" w:rsidRDefault="00FA7F76" w:rsidP="00BC71FA">
      <w:pPr>
        <w:ind w:firstLine="640"/>
        <w:rPr>
          <w:rFonts w:ascii="仿宋_GB2312" w:eastAsia="仿宋_GB2312"/>
          <w:sz w:val="32"/>
          <w:szCs w:val="32"/>
        </w:rPr>
      </w:pPr>
      <w:r w:rsidRPr="00AC3B5C">
        <w:rPr>
          <w:rFonts w:ascii="仿宋_GB2312" w:eastAsia="仿宋_GB2312" w:hint="eastAsia"/>
          <w:b/>
          <w:sz w:val="32"/>
          <w:szCs w:val="32"/>
        </w:rPr>
        <w:t>（一）准备工作阶段</w:t>
      </w:r>
      <w:r>
        <w:rPr>
          <w:rFonts w:ascii="仿宋_GB2312" w:eastAsia="仿宋_GB2312" w:hint="eastAsia"/>
          <w:sz w:val="32"/>
          <w:szCs w:val="32"/>
        </w:rPr>
        <w:t>（</w:t>
      </w:r>
      <w:r w:rsidR="00EF3331">
        <w:rPr>
          <w:rFonts w:ascii="仿宋_GB2312" w:eastAsia="仿宋_GB2312" w:hint="eastAsia"/>
          <w:sz w:val="32"/>
          <w:szCs w:val="32"/>
        </w:rPr>
        <w:t>202</w:t>
      </w:r>
      <w:r w:rsidR="00EF3331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EF333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月1</w:t>
      </w:r>
      <w:r w:rsidR="00D75AE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日-</w:t>
      </w:r>
      <w:r w:rsidR="00EF333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F16B30">
        <w:rPr>
          <w:rFonts w:ascii="仿宋_GB2312" w:eastAsia="仿宋_GB2312" w:hint="eastAsia"/>
          <w:sz w:val="32"/>
          <w:szCs w:val="32"/>
        </w:rPr>
        <w:t>2</w:t>
      </w:r>
      <w:r w:rsidR="00D75AE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CA2131" w:rsidRDefault="00BC71FA" w:rsidP="00BC71FA">
      <w:pPr>
        <w:ind w:firstLine="640"/>
        <w:rPr>
          <w:rFonts w:ascii="仿宋_GB2312" w:eastAsia="仿宋_GB2312"/>
          <w:sz w:val="32"/>
          <w:szCs w:val="32"/>
        </w:rPr>
      </w:pPr>
      <w:r w:rsidRPr="00BC71FA">
        <w:rPr>
          <w:rFonts w:ascii="仿宋_GB2312" w:eastAsia="仿宋_GB2312" w:hint="eastAsia"/>
          <w:sz w:val="32"/>
          <w:szCs w:val="32"/>
        </w:rPr>
        <w:t>1.</w:t>
      </w:r>
      <w:r w:rsidR="00CA2131">
        <w:rPr>
          <w:rFonts w:ascii="仿宋_GB2312" w:eastAsia="仿宋_GB2312" w:hint="eastAsia"/>
          <w:sz w:val="32"/>
          <w:szCs w:val="32"/>
        </w:rPr>
        <w:t>学校通过设备家具类固定资产管理信息系统向</w:t>
      </w:r>
      <w:r w:rsidR="00FA7F76">
        <w:rPr>
          <w:rFonts w:ascii="仿宋_GB2312" w:eastAsia="仿宋_GB2312" w:hint="eastAsia"/>
          <w:sz w:val="32"/>
          <w:szCs w:val="32"/>
        </w:rPr>
        <w:t>各</w:t>
      </w:r>
      <w:r w:rsidR="00CA2131">
        <w:rPr>
          <w:rFonts w:ascii="仿宋_GB2312" w:eastAsia="仿宋_GB2312" w:hint="eastAsia"/>
          <w:sz w:val="32"/>
          <w:szCs w:val="32"/>
        </w:rPr>
        <w:t>二级单位下发实盘任务；</w:t>
      </w:r>
    </w:p>
    <w:p w:rsidR="00FA7F76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2、各二级</w:t>
      </w:r>
      <w:r w:rsidR="00FA7F7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资产管理员熟悉盘点流程</w:t>
      </w:r>
      <w:r w:rsidR="00FA7F76">
        <w:rPr>
          <w:rFonts w:ascii="仿宋_GB2312" w:eastAsia="仿宋_GB2312" w:hint="eastAsia"/>
          <w:sz w:val="32"/>
          <w:szCs w:val="32"/>
        </w:rPr>
        <w:t>，组织并通知到各单位资产使用人做好盘点相关的各项准备工作；</w:t>
      </w:r>
    </w:p>
    <w:p w:rsidR="00BC71FA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A7F76">
        <w:rPr>
          <w:rFonts w:ascii="仿宋_GB2312" w:eastAsia="仿宋_GB2312" w:hint="eastAsia"/>
          <w:sz w:val="32"/>
          <w:szCs w:val="32"/>
        </w:rPr>
        <w:t>、</w:t>
      </w:r>
      <w:r w:rsidR="00BC71FA" w:rsidRPr="00BC71FA">
        <w:rPr>
          <w:rFonts w:ascii="仿宋_GB2312" w:eastAsia="仿宋_GB2312" w:hint="eastAsia"/>
          <w:sz w:val="32"/>
          <w:szCs w:val="32"/>
        </w:rPr>
        <w:t>各单位根据</w:t>
      </w:r>
      <w:r w:rsidR="00FA7F76">
        <w:rPr>
          <w:rFonts w:ascii="仿宋_GB2312" w:eastAsia="仿宋_GB2312" w:hint="eastAsia"/>
          <w:sz w:val="32"/>
          <w:szCs w:val="32"/>
        </w:rPr>
        <w:t>本</w:t>
      </w:r>
      <w:r w:rsidR="00BC71FA" w:rsidRPr="00BC71FA">
        <w:rPr>
          <w:rFonts w:ascii="仿宋_GB2312" w:eastAsia="仿宋_GB2312" w:hint="eastAsia"/>
          <w:sz w:val="32"/>
          <w:szCs w:val="32"/>
        </w:rPr>
        <w:t>实施方案，结合实际情况制定资产实盘工作方案</w:t>
      </w:r>
      <w:r w:rsidR="00EF3331">
        <w:rPr>
          <w:rFonts w:ascii="仿宋_GB2312" w:eastAsia="仿宋_GB2312" w:hint="eastAsia"/>
          <w:sz w:val="32"/>
          <w:szCs w:val="32"/>
        </w:rPr>
        <w:t>进行本单位工作部署</w:t>
      </w:r>
      <w:r w:rsidR="00FA7F76">
        <w:rPr>
          <w:rFonts w:ascii="仿宋_GB2312" w:eastAsia="仿宋_GB2312" w:hint="eastAsia"/>
          <w:sz w:val="32"/>
          <w:szCs w:val="32"/>
        </w:rPr>
        <w:t>；</w:t>
      </w:r>
    </w:p>
    <w:p w:rsidR="00364234" w:rsidRDefault="00CA2131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276F0C">
        <w:rPr>
          <w:rFonts w:ascii="仿宋_GB2312" w:eastAsia="仿宋_GB2312" w:hint="eastAsia"/>
          <w:sz w:val="32"/>
          <w:szCs w:val="32"/>
        </w:rPr>
        <w:t>、</w:t>
      </w:r>
      <w:r w:rsidR="00364234">
        <w:rPr>
          <w:rFonts w:ascii="仿宋_GB2312" w:eastAsia="仿宋_GB2312" w:hint="eastAsia"/>
          <w:sz w:val="32"/>
          <w:szCs w:val="32"/>
        </w:rPr>
        <w:t>各二级单位资产管理员</w:t>
      </w:r>
      <w:r w:rsidR="00276F0C">
        <w:rPr>
          <w:rFonts w:ascii="仿宋_GB2312" w:eastAsia="仿宋_GB2312" w:hint="eastAsia"/>
          <w:sz w:val="32"/>
          <w:szCs w:val="32"/>
        </w:rPr>
        <w:t>登录盘</w:t>
      </w:r>
      <w:bookmarkStart w:id="0" w:name="_GoBack"/>
      <w:bookmarkEnd w:id="0"/>
      <w:r w:rsidR="00276F0C">
        <w:rPr>
          <w:rFonts w:ascii="仿宋_GB2312" w:eastAsia="仿宋_GB2312" w:hint="eastAsia"/>
          <w:sz w:val="32"/>
          <w:szCs w:val="32"/>
        </w:rPr>
        <w:t>点系统</w:t>
      </w:r>
      <w:r>
        <w:rPr>
          <w:rFonts w:ascii="仿宋_GB2312" w:eastAsia="仿宋_GB2312" w:hint="eastAsia"/>
          <w:sz w:val="32"/>
          <w:szCs w:val="32"/>
        </w:rPr>
        <w:t>负责</w:t>
      </w:r>
      <w:r w:rsidR="00364234">
        <w:rPr>
          <w:rFonts w:ascii="仿宋_GB2312" w:eastAsia="仿宋_GB2312" w:hint="eastAsia"/>
          <w:sz w:val="32"/>
          <w:szCs w:val="32"/>
        </w:rPr>
        <w:t>对本单位资产</w:t>
      </w:r>
      <w:r>
        <w:rPr>
          <w:rFonts w:ascii="仿宋_GB2312" w:eastAsia="仿宋_GB2312" w:hint="eastAsia"/>
          <w:sz w:val="32"/>
          <w:szCs w:val="32"/>
        </w:rPr>
        <w:t>实盘任务资产账目表进行初步核对，资产使用人负责对其</w:t>
      </w:r>
      <w:r w:rsidR="00364234">
        <w:rPr>
          <w:rFonts w:ascii="仿宋_GB2312" w:eastAsia="仿宋_GB2312" w:hint="eastAsia"/>
          <w:sz w:val="32"/>
          <w:szCs w:val="32"/>
        </w:rPr>
        <w:t>名下资产</w:t>
      </w:r>
      <w:r>
        <w:rPr>
          <w:rFonts w:ascii="仿宋_GB2312" w:eastAsia="仿宋_GB2312" w:hint="eastAsia"/>
          <w:sz w:val="32"/>
          <w:szCs w:val="32"/>
        </w:rPr>
        <w:t>账目进行</w:t>
      </w:r>
      <w:r w:rsidR="00364234">
        <w:rPr>
          <w:rFonts w:ascii="仿宋_GB2312" w:eastAsia="仿宋_GB2312" w:hint="eastAsia"/>
          <w:sz w:val="32"/>
          <w:szCs w:val="32"/>
        </w:rPr>
        <w:t>核对。</w:t>
      </w:r>
    </w:p>
    <w:p w:rsidR="00364234" w:rsidRDefault="00364234" w:rsidP="00BC71FA">
      <w:pPr>
        <w:ind w:firstLine="640"/>
        <w:rPr>
          <w:rFonts w:ascii="仿宋_GB2312" w:eastAsia="仿宋_GB2312"/>
          <w:sz w:val="32"/>
          <w:szCs w:val="32"/>
        </w:rPr>
      </w:pPr>
      <w:r w:rsidRPr="00AC3B5C">
        <w:rPr>
          <w:rFonts w:ascii="仿宋_GB2312" w:eastAsia="仿宋_GB2312" w:hint="eastAsia"/>
          <w:b/>
          <w:sz w:val="32"/>
          <w:szCs w:val="32"/>
        </w:rPr>
        <w:t>（二）</w:t>
      </w:r>
      <w:r w:rsidR="006A1807">
        <w:rPr>
          <w:rFonts w:ascii="仿宋_GB2312" w:eastAsia="仿宋_GB2312" w:hint="eastAsia"/>
          <w:b/>
          <w:sz w:val="32"/>
          <w:szCs w:val="32"/>
        </w:rPr>
        <w:t>资产实物盘点</w:t>
      </w:r>
      <w:r w:rsidRPr="00AC3B5C">
        <w:rPr>
          <w:rFonts w:ascii="仿宋_GB2312" w:eastAsia="仿宋_GB2312" w:hint="eastAsia"/>
          <w:b/>
          <w:sz w:val="32"/>
          <w:szCs w:val="32"/>
        </w:rPr>
        <w:t>阶段</w:t>
      </w:r>
      <w:r>
        <w:rPr>
          <w:rFonts w:ascii="仿宋_GB2312" w:eastAsia="仿宋_GB2312" w:hint="eastAsia"/>
          <w:sz w:val="32"/>
          <w:szCs w:val="32"/>
        </w:rPr>
        <w:t>（</w:t>
      </w:r>
      <w:r w:rsidR="00EF3331">
        <w:rPr>
          <w:rFonts w:ascii="仿宋_GB2312" w:eastAsia="仿宋_GB2312" w:hint="eastAsia"/>
          <w:sz w:val="32"/>
          <w:szCs w:val="32"/>
        </w:rPr>
        <w:t>202</w:t>
      </w:r>
      <w:r w:rsidR="00EF3331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EF333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F16B30">
        <w:rPr>
          <w:rFonts w:ascii="仿宋_GB2312" w:eastAsia="仿宋_GB2312" w:hint="eastAsia"/>
          <w:sz w:val="32"/>
          <w:szCs w:val="32"/>
        </w:rPr>
        <w:t>2</w:t>
      </w:r>
      <w:r w:rsidR="00D75AE0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日至9月</w:t>
      </w:r>
      <w:r w:rsidR="00EF3331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BC71FA" w:rsidRDefault="00F16B30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364234">
        <w:rPr>
          <w:rFonts w:ascii="仿宋_GB2312" w:eastAsia="仿宋_GB2312" w:hint="eastAsia"/>
          <w:sz w:val="32"/>
          <w:szCs w:val="32"/>
        </w:rPr>
        <w:t>各二级单位资产管理员组织资产使用人根据第一阶段</w:t>
      </w:r>
      <w:r w:rsidR="007E6781">
        <w:rPr>
          <w:rFonts w:ascii="仿宋_GB2312" w:eastAsia="仿宋_GB2312" w:hint="eastAsia"/>
          <w:sz w:val="32"/>
          <w:szCs w:val="32"/>
        </w:rPr>
        <w:t>制定的本单位实盘工作方案及</w:t>
      </w:r>
      <w:r w:rsidR="00364234">
        <w:rPr>
          <w:rFonts w:ascii="仿宋_GB2312" w:eastAsia="仿宋_GB2312" w:hint="eastAsia"/>
          <w:sz w:val="32"/>
          <w:szCs w:val="32"/>
        </w:rPr>
        <w:t>系统下发的实盘任务</w:t>
      </w:r>
      <w:r w:rsidR="00CA2131">
        <w:rPr>
          <w:rFonts w:ascii="仿宋_GB2312" w:eastAsia="仿宋_GB2312" w:hint="eastAsia"/>
          <w:sz w:val="32"/>
          <w:szCs w:val="32"/>
        </w:rPr>
        <w:t>资产账目表</w:t>
      </w:r>
      <w:r w:rsidR="007E6781">
        <w:rPr>
          <w:rFonts w:ascii="仿宋_GB2312" w:eastAsia="仿宋_GB2312" w:hint="eastAsia"/>
          <w:sz w:val="32"/>
          <w:szCs w:val="32"/>
        </w:rPr>
        <w:t>，进行资产实盘。实盘过程中</w:t>
      </w:r>
      <w:r w:rsidR="00BC71FA">
        <w:rPr>
          <w:rFonts w:ascii="仿宋_GB2312" w:eastAsia="仿宋_GB2312" w:hint="eastAsia"/>
          <w:sz w:val="32"/>
          <w:szCs w:val="32"/>
        </w:rPr>
        <w:t>应逐一清点实物，账卡对应</w:t>
      </w:r>
      <w:r w:rsidR="00D96B21">
        <w:rPr>
          <w:rFonts w:ascii="仿宋_GB2312" w:eastAsia="仿宋_GB2312" w:hint="eastAsia"/>
          <w:sz w:val="32"/>
          <w:szCs w:val="32"/>
        </w:rPr>
        <w:t>，</w:t>
      </w:r>
      <w:r w:rsidR="00000608">
        <w:rPr>
          <w:rFonts w:ascii="仿宋_GB2312" w:eastAsia="仿宋_GB2312" w:hint="eastAsia"/>
          <w:sz w:val="32"/>
          <w:szCs w:val="32"/>
        </w:rPr>
        <w:t>检查资产标签是否完整，最后根据实际盘点情况</w:t>
      </w:r>
      <w:r w:rsidR="00D96B21">
        <w:rPr>
          <w:rFonts w:ascii="仿宋_GB2312" w:eastAsia="仿宋_GB2312" w:hint="eastAsia"/>
          <w:sz w:val="32"/>
          <w:szCs w:val="32"/>
        </w:rPr>
        <w:t>完成资产盘点录入，</w:t>
      </w:r>
      <w:r>
        <w:rPr>
          <w:rFonts w:ascii="仿宋_GB2312" w:eastAsia="仿宋_GB2312" w:hint="eastAsia"/>
          <w:sz w:val="32"/>
          <w:szCs w:val="32"/>
        </w:rPr>
        <w:t>并于</w:t>
      </w:r>
      <w:r w:rsidR="00EF3331">
        <w:rPr>
          <w:rFonts w:ascii="仿宋_GB2312" w:eastAsia="仿宋_GB2312" w:hint="eastAsia"/>
          <w:b/>
          <w:sz w:val="32"/>
          <w:szCs w:val="32"/>
        </w:rPr>
        <w:t>202</w:t>
      </w:r>
      <w:r w:rsidR="00EF3331">
        <w:rPr>
          <w:rFonts w:ascii="仿宋_GB2312" w:eastAsia="仿宋_GB2312"/>
          <w:b/>
          <w:sz w:val="32"/>
          <w:szCs w:val="32"/>
        </w:rPr>
        <w:t>1</w:t>
      </w:r>
      <w:r w:rsidRPr="007E6781">
        <w:rPr>
          <w:rFonts w:ascii="仿宋_GB2312" w:eastAsia="仿宋_GB2312" w:hint="eastAsia"/>
          <w:b/>
          <w:sz w:val="32"/>
          <w:szCs w:val="32"/>
        </w:rPr>
        <w:t>年9月</w:t>
      </w:r>
      <w:r w:rsidR="00EF3331">
        <w:rPr>
          <w:rFonts w:ascii="仿宋_GB2312" w:eastAsia="仿宋_GB2312"/>
          <w:b/>
          <w:sz w:val="32"/>
          <w:szCs w:val="32"/>
        </w:rPr>
        <w:t>30</w:t>
      </w:r>
      <w:r w:rsidRPr="007E6781"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</w:t>
      </w:r>
      <w:r w:rsidR="00D96B21">
        <w:rPr>
          <w:rFonts w:ascii="仿宋_GB2312" w:eastAsia="仿宋_GB2312" w:hint="eastAsia"/>
          <w:sz w:val="32"/>
          <w:szCs w:val="32"/>
        </w:rPr>
        <w:t>通过系统</w:t>
      </w:r>
      <w:r w:rsidR="00583DC6">
        <w:rPr>
          <w:rFonts w:ascii="仿宋_GB2312" w:eastAsia="仿宋_GB2312" w:hint="eastAsia"/>
          <w:sz w:val="32"/>
          <w:szCs w:val="32"/>
        </w:rPr>
        <w:t>完成</w:t>
      </w:r>
      <w:r w:rsidR="00D96B21">
        <w:rPr>
          <w:rFonts w:ascii="仿宋_GB2312" w:eastAsia="仿宋_GB2312" w:hint="eastAsia"/>
          <w:sz w:val="32"/>
          <w:szCs w:val="32"/>
        </w:rPr>
        <w:t>盘点结果</w:t>
      </w:r>
      <w:r w:rsidR="009A410C">
        <w:rPr>
          <w:rFonts w:ascii="仿宋_GB2312" w:eastAsia="仿宋_GB2312" w:hint="eastAsia"/>
          <w:sz w:val="32"/>
          <w:szCs w:val="32"/>
        </w:rPr>
        <w:t>的</w:t>
      </w:r>
      <w:r w:rsidR="0089056F">
        <w:rPr>
          <w:rFonts w:ascii="仿宋_GB2312" w:eastAsia="仿宋_GB2312" w:hint="eastAsia"/>
          <w:sz w:val="32"/>
          <w:szCs w:val="32"/>
        </w:rPr>
        <w:t>报送</w:t>
      </w:r>
      <w:r w:rsidR="00583DC6">
        <w:rPr>
          <w:rFonts w:ascii="仿宋_GB2312" w:eastAsia="仿宋_GB2312" w:hint="eastAsia"/>
          <w:sz w:val="32"/>
          <w:szCs w:val="32"/>
        </w:rPr>
        <w:t>工作</w:t>
      </w:r>
      <w:r w:rsidR="00BC71FA">
        <w:rPr>
          <w:rFonts w:ascii="仿宋_GB2312" w:eastAsia="仿宋_GB2312" w:hint="eastAsia"/>
          <w:sz w:val="32"/>
          <w:szCs w:val="32"/>
        </w:rPr>
        <w:t>。</w:t>
      </w:r>
    </w:p>
    <w:p w:rsidR="00520322" w:rsidRPr="00AB1300" w:rsidRDefault="00F16B30" w:rsidP="00520322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96B21">
        <w:rPr>
          <w:rFonts w:ascii="仿宋_GB2312" w:eastAsia="仿宋_GB2312"/>
          <w:sz w:val="32"/>
          <w:szCs w:val="32"/>
        </w:rPr>
        <w:t>.</w:t>
      </w:r>
      <w:r w:rsidR="00520322" w:rsidRPr="00520322">
        <w:rPr>
          <w:rFonts w:ascii="仿宋_GB2312" w:eastAsia="仿宋_GB2312"/>
          <w:sz w:val="32"/>
          <w:szCs w:val="32"/>
        </w:rPr>
        <w:t xml:space="preserve"> </w:t>
      </w:r>
      <w:r w:rsidR="00520322">
        <w:rPr>
          <w:rFonts w:ascii="仿宋_GB2312" w:eastAsia="仿宋_GB2312" w:hint="eastAsia"/>
          <w:sz w:val="32"/>
          <w:szCs w:val="32"/>
        </w:rPr>
        <w:t>对资产实盘过程中，发现以下情况：</w:t>
      </w:r>
    </w:p>
    <w:p w:rsidR="00520322" w:rsidRPr="00AB1300" w:rsidRDefault="00520322" w:rsidP="00520322">
      <w:pPr>
        <w:ind w:firstLine="640"/>
        <w:rPr>
          <w:rFonts w:ascii="仿宋_GB2312" w:eastAsia="仿宋_GB2312"/>
          <w:sz w:val="32"/>
          <w:szCs w:val="32"/>
        </w:rPr>
      </w:pPr>
      <w:r w:rsidRPr="00AB1300">
        <w:rPr>
          <w:rFonts w:ascii="仿宋_GB2312" w:eastAsia="仿宋_GB2312" w:hint="eastAsia"/>
          <w:sz w:val="32"/>
          <w:szCs w:val="32"/>
        </w:rPr>
        <w:t>①盘盈的固定资产应提供：固定资产盘盈</w:t>
      </w:r>
      <w:r w:rsidRPr="00AB1300">
        <w:rPr>
          <w:rFonts w:ascii="仿宋_GB2312" w:eastAsia="仿宋_GB2312"/>
          <w:sz w:val="32"/>
          <w:szCs w:val="32"/>
        </w:rPr>
        <w:t>情况说明；盘盈资产的价值确定依据</w:t>
      </w:r>
      <w:r w:rsidR="004F7B88">
        <w:rPr>
          <w:rFonts w:ascii="仿宋_GB2312" w:eastAsia="仿宋_GB2312" w:hint="eastAsia"/>
          <w:sz w:val="32"/>
          <w:szCs w:val="32"/>
        </w:rPr>
        <w:t>；</w:t>
      </w:r>
    </w:p>
    <w:p w:rsidR="00520322" w:rsidRDefault="00520322" w:rsidP="00520322">
      <w:pPr>
        <w:ind w:firstLine="640"/>
        <w:rPr>
          <w:rFonts w:ascii="仿宋_GB2312" w:eastAsia="仿宋_GB2312"/>
          <w:sz w:val="32"/>
          <w:szCs w:val="32"/>
        </w:rPr>
      </w:pPr>
      <w:r w:rsidRPr="00AB1300">
        <w:rPr>
          <w:rFonts w:ascii="仿宋_GB2312" w:eastAsia="仿宋_GB2312" w:hint="eastAsia"/>
          <w:sz w:val="32"/>
          <w:szCs w:val="32"/>
        </w:rPr>
        <w:lastRenderedPageBreak/>
        <w:t>②盘亏的固定资产应提供：固定资产</w:t>
      </w:r>
      <w:r>
        <w:rPr>
          <w:rFonts w:ascii="仿宋_GB2312" w:eastAsia="仿宋_GB2312" w:hint="eastAsia"/>
          <w:sz w:val="32"/>
          <w:szCs w:val="32"/>
        </w:rPr>
        <w:t>损失申报</w:t>
      </w:r>
      <w:r w:rsidRPr="00AB1300">
        <w:rPr>
          <w:rFonts w:ascii="仿宋_GB2312" w:eastAsia="仿宋_GB2312" w:hint="eastAsia"/>
          <w:sz w:val="32"/>
          <w:szCs w:val="32"/>
        </w:rPr>
        <w:t>表</w:t>
      </w:r>
      <w:r w:rsidRPr="00AB1300">
        <w:rPr>
          <w:rFonts w:ascii="仿宋_GB2312" w:eastAsia="仿宋_GB2312"/>
          <w:sz w:val="32"/>
          <w:szCs w:val="32"/>
        </w:rPr>
        <w:t>；盘亏情况说明（单项金额较大或重要的要逐项做出专项说明)等。</w:t>
      </w:r>
    </w:p>
    <w:p w:rsidR="00BC71FA" w:rsidRDefault="004F7B88" w:rsidP="00BC71F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0F3010">
        <w:rPr>
          <w:rFonts w:ascii="仿宋_GB2312" w:eastAsia="仿宋_GB2312" w:hint="eastAsia"/>
          <w:sz w:val="32"/>
          <w:szCs w:val="32"/>
        </w:rPr>
        <w:t>根据盘点结果，各单位形成实盘工作报告，如有新增盘亏资产需</w:t>
      </w:r>
      <w:r w:rsidR="00AB1300">
        <w:rPr>
          <w:rFonts w:ascii="仿宋_GB2312" w:eastAsia="仿宋_GB2312" w:hint="eastAsia"/>
          <w:sz w:val="32"/>
          <w:szCs w:val="32"/>
        </w:rPr>
        <w:t>认真核实，</w:t>
      </w:r>
      <w:r w:rsidR="00AB1300" w:rsidRPr="00F16B30">
        <w:rPr>
          <w:rFonts w:ascii="仿宋_GB2312" w:eastAsia="仿宋_GB2312" w:hint="eastAsia"/>
          <w:sz w:val="32"/>
          <w:szCs w:val="32"/>
        </w:rPr>
        <w:t>并</w:t>
      </w:r>
      <w:r w:rsidR="000F3010" w:rsidRPr="00F16B30">
        <w:rPr>
          <w:rFonts w:ascii="仿宋_GB2312" w:eastAsia="仿宋_GB2312" w:hint="eastAsia"/>
          <w:sz w:val="32"/>
          <w:szCs w:val="32"/>
        </w:rPr>
        <w:t>填写《</w:t>
      </w:r>
      <w:r w:rsidR="00472F80" w:rsidRPr="00472F80">
        <w:rPr>
          <w:rFonts w:ascii="仿宋_GB2312" w:eastAsia="仿宋_GB2312" w:hint="eastAsia"/>
          <w:sz w:val="32"/>
          <w:szCs w:val="32"/>
        </w:rPr>
        <w:t>中国人民大学设备家具类固定资产报损报失申请表</w:t>
      </w:r>
      <w:r w:rsidR="000F3010" w:rsidRPr="00F16B30">
        <w:rPr>
          <w:rFonts w:ascii="仿宋_GB2312" w:eastAsia="仿宋_GB2312" w:hint="eastAsia"/>
          <w:sz w:val="32"/>
          <w:szCs w:val="32"/>
        </w:rPr>
        <w:t>》，</w:t>
      </w:r>
      <w:r w:rsidR="00F16B30" w:rsidRPr="00F16B30">
        <w:rPr>
          <w:rFonts w:ascii="仿宋_GB2312" w:eastAsia="仿宋_GB2312" w:hint="eastAsia"/>
          <w:sz w:val="32"/>
          <w:szCs w:val="32"/>
        </w:rPr>
        <w:t>以上</w:t>
      </w:r>
      <w:r w:rsidR="00F16B30" w:rsidRPr="00F16B30">
        <w:rPr>
          <w:rFonts w:ascii="仿宋_GB2312" w:eastAsia="仿宋_GB2312" w:hint="eastAsia"/>
          <w:b/>
          <w:sz w:val="32"/>
          <w:szCs w:val="32"/>
          <w:u w:val="single"/>
        </w:rPr>
        <w:t>各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单位实盘</w:t>
      </w:r>
      <w:r w:rsidR="000F3010" w:rsidRPr="00F16B30">
        <w:rPr>
          <w:rFonts w:ascii="仿宋_GB2312" w:eastAsia="仿宋_GB2312" w:hint="eastAsia"/>
          <w:b/>
          <w:sz w:val="32"/>
          <w:szCs w:val="32"/>
          <w:u w:val="single"/>
        </w:rPr>
        <w:t>工作报告</w:t>
      </w:r>
      <w:r w:rsidR="00934784">
        <w:rPr>
          <w:rFonts w:ascii="仿宋_GB2312" w:eastAsia="仿宋_GB2312" w:hint="eastAsia"/>
          <w:b/>
          <w:sz w:val="32"/>
          <w:szCs w:val="32"/>
          <w:u w:val="single"/>
        </w:rPr>
        <w:t>（可参照</w:t>
      </w:r>
      <w:r w:rsidR="00D75AE0">
        <w:rPr>
          <w:rFonts w:ascii="仿宋_GB2312" w:eastAsia="仿宋_GB2312" w:hint="eastAsia"/>
          <w:b/>
          <w:sz w:val="32"/>
          <w:szCs w:val="32"/>
          <w:u w:val="single"/>
        </w:rPr>
        <w:t>附件</w:t>
      </w:r>
      <w:r w:rsidR="00934784">
        <w:rPr>
          <w:rFonts w:ascii="仿宋_GB2312" w:eastAsia="仿宋_GB2312" w:hint="eastAsia"/>
          <w:b/>
          <w:sz w:val="32"/>
          <w:szCs w:val="32"/>
          <w:u w:val="single"/>
        </w:rPr>
        <w:t>模板要求）</w:t>
      </w:r>
      <w:r w:rsidR="000F3010" w:rsidRPr="00F16B30">
        <w:rPr>
          <w:rFonts w:ascii="仿宋_GB2312" w:eastAsia="仿宋_GB2312" w:hint="eastAsia"/>
          <w:b/>
          <w:sz w:val="32"/>
          <w:szCs w:val="32"/>
          <w:u w:val="single"/>
        </w:rPr>
        <w:t>与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《</w:t>
      </w:r>
      <w:r w:rsidR="00472F80" w:rsidRPr="00472F80">
        <w:rPr>
          <w:rFonts w:ascii="仿宋_GB2312" w:eastAsia="仿宋_GB2312" w:hint="eastAsia"/>
          <w:b/>
          <w:sz w:val="32"/>
          <w:szCs w:val="32"/>
          <w:u w:val="single"/>
        </w:rPr>
        <w:t>中国人民大学设备家具类固定资产报损报失申请表</w:t>
      </w:r>
      <w:r w:rsidR="00AB1300" w:rsidRPr="00F16B30">
        <w:rPr>
          <w:rFonts w:ascii="仿宋_GB2312" w:eastAsia="仿宋_GB2312" w:hint="eastAsia"/>
          <w:b/>
          <w:sz w:val="32"/>
          <w:szCs w:val="32"/>
          <w:u w:val="single"/>
        </w:rPr>
        <w:t>》</w:t>
      </w:r>
      <w:r w:rsidR="00F16B30" w:rsidRPr="00F16B30">
        <w:rPr>
          <w:rFonts w:ascii="仿宋_GB2312" w:eastAsia="仿宋_GB2312" w:hint="eastAsia"/>
          <w:sz w:val="32"/>
          <w:szCs w:val="32"/>
        </w:rPr>
        <w:t>经二级单位资产管理员和各单位负责人签字确认并加盖公章后</w:t>
      </w:r>
      <w:r w:rsidR="00F16B30">
        <w:rPr>
          <w:rFonts w:ascii="仿宋_GB2312" w:eastAsia="仿宋_GB2312" w:hint="eastAsia"/>
          <w:sz w:val="32"/>
          <w:szCs w:val="32"/>
        </w:rPr>
        <w:t>于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202</w:t>
      </w:r>
      <w:r w:rsidR="00D75AE0">
        <w:rPr>
          <w:rFonts w:ascii="仿宋_GB2312" w:eastAsia="仿宋_GB2312"/>
          <w:b/>
          <w:sz w:val="32"/>
          <w:szCs w:val="32"/>
        </w:rPr>
        <w:t>1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年9月</w:t>
      </w:r>
      <w:r w:rsidR="00C905FE">
        <w:rPr>
          <w:rFonts w:ascii="仿宋_GB2312" w:eastAsia="仿宋_GB2312"/>
          <w:b/>
          <w:sz w:val="32"/>
          <w:szCs w:val="32"/>
        </w:rPr>
        <w:t>30</w:t>
      </w:r>
      <w:r w:rsidR="00F16B30" w:rsidRPr="00F16B30">
        <w:rPr>
          <w:rFonts w:ascii="仿宋_GB2312" w:eastAsia="仿宋_GB2312" w:hint="eastAsia"/>
          <w:b/>
          <w:sz w:val="32"/>
          <w:szCs w:val="32"/>
        </w:rPr>
        <w:t>日</w:t>
      </w:r>
      <w:r w:rsidR="00F16B30">
        <w:rPr>
          <w:rFonts w:ascii="仿宋_GB2312" w:eastAsia="仿宋_GB2312" w:hint="eastAsia"/>
          <w:sz w:val="32"/>
          <w:szCs w:val="32"/>
        </w:rPr>
        <w:t>前</w:t>
      </w:r>
      <w:r w:rsidR="000F3010" w:rsidRPr="00F16B30">
        <w:rPr>
          <w:rFonts w:ascii="仿宋_GB2312" w:eastAsia="仿宋_GB2312" w:hint="eastAsia"/>
          <w:sz w:val="32"/>
          <w:szCs w:val="32"/>
        </w:rPr>
        <w:t>报送</w:t>
      </w:r>
      <w:r w:rsidR="00F16B30" w:rsidRPr="00F16B30">
        <w:rPr>
          <w:rFonts w:ascii="仿宋_GB2312" w:eastAsia="仿宋_GB2312" w:hint="eastAsia"/>
          <w:sz w:val="32"/>
          <w:szCs w:val="32"/>
        </w:rPr>
        <w:t>至</w:t>
      </w:r>
      <w:r w:rsidR="000F3010" w:rsidRPr="00F16B30">
        <w:rPr>
          <w:rFonts w:ascii="仿宋_GB2312" w:eastAsia="仿宋_GB2312" w:hint="eastAsia"/>
          <w:sz w:val="32"/>
          <w:szCs w:val="32"/>
        </w:rPr>
        <w:t>资产与后勤管理处。</w:t>
      </w:r>
    </w:p>
    <w:p w:rsidR="00AC3B5C" w:rsidRDefault="00AC3B5C" w:rsidP="00AC3B5C">
      <w:pPr>
        <w:ind w:firstLine="640"/>
        <w:rPr>
          <w:rFonts w:ascii="仿宋_GB2312" w:eastAsia="仿宋_GB2312"/>
          <w:sz w:val="32"/>
          <w:szCs w:val="32"/>
        </w:rPr>
      </w:pPr>
      <w:r w:rsidRPr="00AC3B5C"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三</w:t>
      </w:r>
      <w:r w:rsidRPr="00AC3B5C"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b/>
          <w:sz w:val="32"/>
          <w:szCs w:val="32"/>
        </w:rPr>
        <w:t>资产与后勤管理处抽查复核</w:t>
      </w:r>
      <w:r w:rsidRPr="00AC3B5C">
        <w:rPr>
          <w:rFonts w:ascii="仿宋_GB2312" w:eastAsia="仿宋_GB2312" w:hint="eastAsia"/>
          <w:b/>
          <w:sz w:val="32"/>
          <w:szCs w:val="32"/>
        </w:rPr>
        <w:t>阶段</w:t>
      </w:r>
      <w:r>
        <w:rPr>
          <w:rFonts w:ascii="仿宋_GB2312" w:eastAsia="仿宋_GB2312" w:hint="eastAsia"/>
          <w:sz w:val="32"/>
          <w:szCs w:val="32"/>
        </w:rPr>
        <w:t>（</w:t>
      </w:r>
      <w:r w:rsidR="008E64B9">
        <w:rPr>
          <w:rFonts w:ascii="仿宋_GB2312" w:eastAsia="仿宋_GB2312" w:hint="eastAsia"/>
          <w:sz w:val="32"/>
          <w:szCs w:val="32"/>
        </w:rPr>
        <w:t>202</w:t>
      </w:r>
      <w:r w:rsidR="008E64B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C905FE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C905FE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日至</w:t>
      </w:r>
      <w:r w:rsidR="00D75AE0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D75AE0"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AC3B5C" w:rsidRDefault="00AC3B5C" w:rsidP="00AC3B5C">
      <w:pPr>
        <w:ind w:firstLineChars="176" w:firstLine="56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资产与后勤管理处</w:t>
      </w:r>
      <w:r w:rsidRPr="00E631E5">
        <w:rPr>
          <w:rFonts w:ascii="Times New Roman" w:eastAsia="仿宋" w:hAnsi="Times New Roman"/>
          <w:sz w:val="32"/>
          <w:szCs w:val="32"/>
        </w:rPr>
        <w:t>对各单位</w:t>
      </w:r>
      <w:r>
        <w:rPr>
          <w:rFonts w:ascii="Times New Roman" w:eastAsia="仿宋" w:hAnsi="Times New Roman" w:hint="eastAsia"/>
          <w:sz w:val="32"/>
          <w:szCs w:val="32"/>
        </w:rPr>
        <w:t>盘点</w:t>
      </w:r>
      <w:r w:rsidRPr="00E631E5">
        <w:rPr>
          <w:rFonts w:ascii="Times New Roman" w:eastAsia="仿宋" w:hAnsi="Times New Roman"/>
          <w:sz w:val="32"/>
          <w:szCs w:val="32"/>
        </w:rPr>
        <w:t>结果进行审核并进行实物抽查</w:t>
      </w:r>
      <w:r>
        <w:rPr>
          <w:rFonts w:ascii="Times New Roman" w:eastAsia="仿宋" w:hAnsi="Times New Roman"/>
          <w:sz w:val="32"/>
          <w:szCs w:val="32"/>
        </w:rPr>
        <w:t>复核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3A551B">
        <w:rPr>
          <w:rFonts w:ascii="Times New Roman" w:eastAsia="仿宋" w:hAnsi="Times New Roman" w:hint="eastAsia"/>
          <w:sz w:val="32"/>
          <w:szCs w:val="32"/>
        </w:rPr>
        <w:t>资产标签是否完整，并要求</w:t>
      </w:r>
      <w:r w:rsidRPr="00E631E5">
        <w:rPr>
          <w:rFonts w:ascii="Times New Roman" w:eastAsia="仿宋" w:hAnsi="Times New Roman"/>
          <w:sz w:val="32"/>
          <w:szCs w:val="32"/>
        </w:rPr>
        <w:t>对各单位抽查过程中发现的问题进行纠正，各单位更正资产</w:t>
      </w:r>
      <w:r>
        <w:rPr>
          <w:rFonts w:ascii="Times New Roman" w:eastAsia="仿宋" w:hAnsi="Times New Roman" w:hint="eastAsia"/>
          <w:sz w:val="32"/>
          <w:szCs w:val="32"/>
        </w:rPr>
        <w:t>盘点</w:t>
      </w:r>
      <w:r w:rsidRPr="00E631E5">
        <w:rPr>
          <w:rFonts w:ascii="Times New Roman" w:eastAsia="仿宋" w:hAnsi="Times New Roman"/>
          <w:sz w:val="32"/>
          <w:szCs w:val="32"/>
        </w:rPr>
        <w:t>结果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AC3B5C" w:rsidRDefault="00AC3B5C" w:rsidP="00AC3B5C">
      <w:pPr>
        <w:ind w:firstLine="640"/>
        <w:rPr>
          <w:rFonts w:ascii="仿宋_GB2312" w:eastAsia="仿宋_GB2312"/>
          <w:sz w:val="32"/>
          <w:szCs w:val="32"/>
        </w:rPr>
      </w:pPr>
      <w:r w:rsidRPr="00AC3B5C"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四</w:t>
      </w:r>
      <w:r w:rsidRPr="00AC3B5C">
        <w:rPr>
          <w:rFonts w:ascii="仿宋_GB2312" w:eastAsia="仿宋_GB2312" w:hint="eastAsia"/>
          <w:b/>
          <w:sz w:val="32"/>
          <w:szCs w:val="32"/>
        </w:rPr>
        <w:t>）</w:t>
      </w:r>
      <w:r w:rsidR="00770348" w:rsidRPr="00770348">
        <w:rPr>
          <w:rFonts w:ascii="仿宋_GB2312" w:eastAsia="仿宋_GB2312" w:hint="eastAsia"/>
          <w:b/>
          <w:sz w:val="32"/>
          <w:szCs w:val="32"/>
        </w:rPr>
        <w:t>实盘工作汇总阶段</w:t>
      </w:r>
      <w:r>
        <w:rPr>
          <w:rFonts w:ascii="仿宋_GB2312" w:eastAsia="仿宋_GB2312" w:hint="eastAsia"/>
          <w:sz w:val="32"/>
          <w:szCs w:val="32"/>
        </w:rPr>
        <w:t>（</w:t>
      </w:r>
      <w:r w:rsidR="00C905FE">
        <w:rPr>
          <w:rFonts w:ascii="仿宋_GB2312" w:eastAsia="仿宋_GB2312" w:hint="eastAsia"/>
          <w:sz w:val="32"/>
          <w:szCs w:val="32"/>
        </w:rPr>
        <w:t>202</w:t>
      </w:r>
      <w:r w:rsidR="00C905F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年1</w:t>
      </w:r>
      <w:r w:rsidR="00C905F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月1</w:t>
      </w:r>
      <w:r w:rsidR="00D75AE0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日至</w:t>
      </w:r>
      <w:r w:rsidR="00C905FE">
        <w:rPr>
          <w:rFonts w:ascii="仿宋_GB2312" w:eastAsia="仿宋_GB2312"/>
          <w:sz w:val="32"/>
          <w:szCs w:val="32"/>
        </w:rPr>
        <w:t>1</w:t>
      </w:r>
      <w:r w:rsidR="00D75AE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C905FE">
        <w:rPr>
          <w:rFonts w:ascii="仿宋_GB2312" w:eastAsia="仿宋_GB2312"/>
          <w:sz w:val="32"/>
          <w:szCs w:val="32"/>
        </w:rPr>
        <w:t>1</w:t>
      </w:r>
      <w:r w:rsidR="00D75AE0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323A75" w:rsidRDefault="007D3E22" w:rsidP="008654D8">
      <w:pPr>
        <w:ind w:firstLineChars="176" w:firstLine="56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资产与后勤管理处根据各单位最终</w:t>
      </w:r>
      <w:r w:rsidR="008654D8">
        <w:rPr>
          <w:rFonts w:ascii="Times New Roman" w:eastAsia="仿宋" w:hAnsi="Times New Roman" w:hint="eastAsia"/>
          <w:sz w:val="32"/>
          <w:szCs w:val="32"/>
        </w:rPr>
        <w:t>盘点结果形成我校资产盘点整体报告以及相关汇总数据。</w:t>
      </w:r>
    </w:p>
    <w:p w:rsidR="00323A75" w:rsidRDefault="00323A75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</w:p>
    <w:p w:rsidR="00E10ACB" w:rsidRPr="00777C03" w:rsidRDefault="00E10ACB" w:rsidP="00E10ACB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lastRenderedPageBreak/>
        <w:t>附件</w:t>
      </w:r>
      <w:r w:rsidRPr="00777C03">
        <w:rPr>
          <w:rFonts w:ascii="方正小标宋简体" w:eastAsia="方正小标宋简体" w:hAnsi="方正小标宋简体"/>
          <w:sz w:val="32"/>
          <w:szCs w:val="40"/>
        </w:rPr>
        <w:t>2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E10ACB" w:rsidRDefault="00E10ACB" w:rsidP="00E10ACB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>
        <w:rPr>
          <w:rFonts w:ascii="方正小标宋简体" w:eastAsia="方正小标宋简体" w:hAnsi="方正小标宋简体" w:hint="eastAsia"/>
          <w:sz w:val="36"/>
          <w:szCs w:val="40"/>
        </w:rPr>
        <w:t>中国人民大学</w:t>
      </w:r>
      <w:r w:rsidRPr="00D923B7">
        <w:rPr>
          <w:rFonts w:ascii="方正小标宋简体" w:eastAsia="方正小标宋简体" w:hAnsi="方正小标宋简体" w:hint="eastAsia"/>
          <w:sz w:val="36"/>
          <w:szCs w:val="40"/>
        </w:rPr>
        <w:t>设备家具类资产盘点操作指南</w:t>
      </w:r>
    </w:p>
    <w:p w:rsidR="00E10ACB" w:rsidRPr="00D923B7" w:rsidRDefault="00E10ACB" w:rsidP="00E10ACB">
      <w:pPr>
        <w:jc w:val="center"/>
        <w:rPr>
          <w:rFonts w:ascii="方正小标宋简体" w:eastAsia="方正小标宋简体" w:hAnsi="方正小标宋简体"/>
          <w:sz w:val="28"/>
          <w:szCs w:val="32"/>
        </w:rPr>
      </w:pPr>
      <w:r w:rsidRPr="00D923B7">
        <w:rPr>
          <w:rFonts w:ascii="方正小标宋简体" w:eastAsia="方正小标宋简体" w:hAnsi="方正小标宋简体" w:hint="eastAsia"/>
          <w:sz w:val="28"/>
          <w:szCs w:val="32"/>
        </w:rPr>
        <w:t>（院级管理员使用）</w:t>
      </w:r>
    </w:p>
    <w:p w:rsidR="008E64B9" w:rsidRPr="005E5619" w:rsidRDefault="008E64B9" w:rsidP="008E64B9">
      <w:pPr>
        <w:pStyle w:val="2"/>
      </w:pPr>
      <w:bookmarkStart w:id="1" w:name="_Toc73090056"/>
      <w:r>
        <w:rPr>
          <w:rFonts w:hint="eastAsia"/>
        </w:rPr>
        <w:t>（一）资产盘点单</w:t>
      </w:r>
      <w:r w:rsidRPr="005E5619">
        <w:rPr>
          <w:rFonts w:hint="eastAsia"/>
        </w:rPr>
        <w:t>查看</w:t>
      </w:r>
      <w:r>
        <w:rPr>
          <w:rFonts w:hint="eastAsia"/>
        </w:rPr>
        <w:t>及导出</w:t>
      </w:r>
      <w:bookmarkEnd w:id="1"/>
    </w:p>
    <w:p w:rsidR="008E64B9" w:rsidRPr="005E5619" w:rsidRDefault="008E64B9" w:rsidP="008E64B9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28"/>
        </w:rPr>
      </w:pPr>
      <w:r w:rsidRPr="005E5619">
        <w:rPr>
          <w:rFonts w:ascii="仿宋" w:eastAsia="仿宋" w:hAnsi="仿宋" w:hint="eastAsia"/>
          <w:sz w:val="32"/>
          <w:szCs w:val="28"/>
        </w:rPr>
        <w:t>通过设备家具类资产管理信息系统进行查看，点击“清查核资”菜单下的“盘点”，即可看到本单位的盘点</w:t>
      </w:r>
      <w:r>
        <w:rPr>
          <w:rFonts w:ascii="仿宋" w:eastAsia="仿宋" w:hAnsi="仿宋" w:hint="eastAsia"/>
          <w:sz w:val="32"/>
          <w:szCs w:val="28"/>
        </w:rPr>
        <w:t>单</w:t>
      </w:r>
      <w:r w:rsidRPr="005E5619">
        <w:rPr>
          <w:rFonts w:ascii="仿宋" w:eastAsia="仿宋" w:hAnsi="仿宋" w:hint="eastAsia"/>
          <w:sz w:val="32"/>
          <w:szCs w:val="28"/>
        </w:rPr>
        <w:t>。</w:t>
      </w:r>
    </w:p>
    <w:p w:rsidR="008E64B9" w:rsidRPr="00D923B7" w:rsidRDefault="008E64B9" w:rsidP="008E64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2E88F87" wp14:editId="3ED709AE">
            <wp:extent cx="5274310" cy="329311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微信截图_2021052810014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B9" w:rsidRDefault="008E64B9" w:rsidP="008E64B9">
      <w:pPr>
        <w:pStyle w:val="a3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5E5619">
        <w:rPr>
          <w:rFonts w:ascii="仿宋_GB2312" w:eastAsia="仿宋_GB2312" w:hint="eastAsia"/>
          <w:sz w:val="32"/>
          <w:szCs w:val="32"/>
        </w:rPr>
        <w:t>选中盘点单，点击“打开盘点单”，即可看到盘点资产明细，点击“选择盘点方式”中的“导出到Excel”，即可导出盘点单明细。</w:t>
      </w:r>
    </w:p>
    <w:p w:rsidR="008E64B9" w:rsidRPr="005E5619" w:rsidRDefault="008E64B9" w:rsidP="008E64B9">
      <w:pPr>
        <w:rPr>
          <w:rFonts w:ascii="仿宋_GB2312" w:eastAsia="仿宋_GB2312"/>
          <w:sz w:val="32"/>
          <w:szCs w:val="32"/>
        </w:rPr>
      </w:pPr>
      <w:r w:rsidRPr="00D923B7">
        <w:rPr>
          <w:rFonts w:hint="eastAsia"/>
          <w:noProof/>
        </w:rPr>
        <w:lastRenderedPageBreak/>
        <w:drawing>
          <wp:inline distT="0" distB="0" distL="0" distR="0" wp14:anchorId="5A9B37AB" wp14:editId="0FB384B3">
            <wp:extent cx="5274310" cy="16471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B9" w:rsidRPr="00D923B7" w:rsidRDefault="008E64B9" w:rsidP="008E64B9">
      <w:pPr>
        <w:rPr>
          <w:rFonts w:ascii="仿宋_GB2312" w:eastAsia="仿宋_GB2312"/>
          <w:sz w:val="32"/>
          <w:szCs w:val="32"/>
        </w:rPr>
      </w:pPr>
      <w:r w:rsidRPr="00D923B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4F677E1" wp14:editId="2E61DD10">
            <wp:extent cx="5274310" cy="163512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B9" w:rsidRPr="005E5619" w:rsidRDefault="008E64B9" w:rsidP="008E64B9">
      <w:pPr>
        <w:pStyle w:val="2"/>
      </w:pPr>
      <w:bookmarkStart w:id="2" w:name="_Toc73090057"/>
      <w:r>
        <w:rPr>
          <w:rFonts w:hint="eastAsia"/>
        </w:rPr>
        <w:t>（二）修改</w:t>
      </w:r>
      <w:r w:rsidRPr="005E5619">
        <w:rPr>
          <w:rFonts w:hint="eastAsia"/>
        </w:rPr>
        <w:t>盘点结果（两种完成方式）</w:t>
      </w:r>
      <w:bookmarkEnd w:id="2"/>
    </w:p>
    <w:p w:rsidR="008E64B9" w:rsidRDefault="008E64B9" w:rsidP="008E64B9">
      <w:pPr>
        <w:ind w:firstLineChars="100" w:firstLine="321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录入盘点信息方式：</w:t>
      </w:r>
      <w:r w:rsidRPr="0008006E">
        <w:rPr>
          <w:rFonts w:ascii="仿宋_GB2312" w:eastAsia="仿宋_GB2312" w:hint="eastAsia"/>
          <w:sz w:val="32"/>
          <w:szCs w:val="32"/>
        </w:rPr>
        <w:t>可以直接在系统中完成，点击“选择盘点方式”中“录入盘点信息”，可以修改盘点数量，盘点结果将</w:t>
      </w:r>
      <w:r>
        <w:rPr>
          <w:rFonts w:ascii="仿宋_GB2312" w:eastAsia="仿宋_GB2312" w:hint="eastAsia"/>
          <w:sz w:val="32"/>
          <w:szCs w:val="32"/>
        </w:rPr>
        <w:t>根据盘点数量</w:t>
      </w:r>
      <w:r w:rsidRPr="0008006E">
        <w:rPr>
          <w:rFonts w:ascii="仿宋_GB2312" w:eastAsia="仿宋_GB2312" w:hint="eastAsia"/>
          <w:sz w:val="32"/>
          <w:szCs w:val="32"/>
        </w:rPr>
        <w:t>自动</w:t>
      </w:r>
      <w:r>
        <w:rPr>
          <w:rFonts w:ascii="仿宋_GB2312" w:eastAsia="仿宋_GB2312" w:hint="eastAsia"/>
          <w:sz w:val="32"/>
          <w:szCs w:val="32"/>
        </w:rPr>
        <w:t>修改</w:t>
      </w:r>
      <w:r w:rsidRPr="0008006E">
        <w:rPr>
          <w:rFonts w:ascii="仿宋_GB2312" w:eastAsia="仿宋_GB2312" w:hint="eastAsia"/>
          <w:sz w:val="32"/>
          <w:szCs w:val="32"/>
        </w:rPr>
        <w:t>。使用系统盘点时，存放地点、使用人信息均可根据实际情况直接修改，无需通过一般信息变动来操作。</w:t>
      </w:r>
      <w:r>
        <w:rPr>
          <w:rFonts w:ascii="仿宋_GB2312" w:eastAsia="仿宋_GB2312" w:hint="eastAsia"/>
          <w:sz w:val="32"/>
          <w:szCs w:val="32"/>
        </w:rPr>
        <w:t>盘点信息录入完成后，点击左上角“保存”。</w:t>
      </w:r>
      <w:r w:rsidRPr="0008006E">
        <w:rPr>
          <w:rFonts w:ascii="仿宋_GB2312" w:eastAsia="仿宋_GB2312" w:hint="eastAsia"/>
          <w:sz w:val="32"/>
          <w:szCs w:val="32"/>
        </w:rPr>
        <w:t>“批量修改”可以一次选中多个卡片的“盘点数量”或者“存放地点”，进行修改。</w:t>
      </w:r>
    </w:p>
    <w:p w:rsidR="008E64B9" w:rsidRPr="0008006E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64B9" w:rsidRDefault="008E64B9" w:rsidP="008E64B9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7B6A7F0F" wp14:editId="3F9950E5">
            <wp:extent cx="5274310" cy="1832504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67"/>
                    <a:stretch/>
                  </pic:blipFill>
                  <pic:spPr bwMode="auto">
                    <a:xfrm>
                      <a:off x="0" y="0"/>
                      <a:ext cx="5274310" cy="183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4B9" w:rsidRPr="002A3E4B" w:rsidRDefault="008E64B9" w:rsidP="008E64B9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7C13123" wp14:editId="498704A6">
            <wp:extent cx="5274310" cy="249682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微信截图_2020051809374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B9" w:rsidRDefault="008E64B9" w:rsidP="008E64B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导入Excel盘点结果方式：</w:t>
      </w:r>
      <w:r w:rsidRPr="000F7699">
        <w:rPr>
          <w:rFonts w:ascii="仿宋_GB2312" w:eastAsia="仿宋_GB2312" w:hint="eastAsia"/>
          <w:sz w:val="32"/>
          <w:szCs w:val="32"/>
        </w:rPr>
        <w:t>Excel盘点单导出后，在</w:t>
      </w:r>
      <w:r>
        <w:rPr>
          <w:rFonts w:ascii="仿宋_GB2312" w:eastAsia="仿宋_GB2312" w:hint="eastAsia"/>
          <w:sz w:val="32"/>
          <w:szCs w:val="32"/>
        </w:rPr>
        <w:t>电子</w:t>
      </w:r>
      <w:r w:rsidRPr="000F7699">
        <w:rPr>
          <w:rFonts w:ascii="仿宋_GB2312" w:eastAsia="仿宋_GB2312" w:hint="eastAsia"/>
          <w:sz w:val="32"/>
          <w:szCs w:val="32"/>
        </w:rPr>
        <w:t>表格内</w:t>
      </w:r>
      <w:r>
        <w:rPr>
          <w:rFonts w:ascii="仿宋_GB2312" w:eastAsia="仿宋_GB2312" w:hint="eastAsia"/>
          <w:sz w:val="32"/>
          <w:szCs w:val="32"/>
        </w:rPr>
        <w:t>修改信息后</w:t>
      </w:r>
      <w:r w:rsidRPr="000F769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在系统中点击“导入盘点结果”。</w:t>
      </w:r>
    </w:p>
    <w:p w:rsidR="008E64B9" w:rsidRDefault="008E64B9" w:rsidP="008E64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BCA34BC" wp14:editId="775607BB">
            <wp:extent cx="5274310" cy="15563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微信截图_202105281019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B9" w:rsidRDefault="008E64B9" w:rsidP="008E64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注意：需保持原表格格式、单元格格式等，单元格内不能有公式。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E64B9" w:rsidRPr="00E16592" w:rsidRDefault="008E64B9" w:rsidP="008E64B9">
      <w:pPr>
        <w:pStyle w:val="2"/>
      </w:pPr>
      <w:bookmarkStart w:id="3" w:name="_Toc73090058"/>
      <w:r>
        <w:rPr>
          <w:rFonts w:hint="eastAsia"/>
        </w:rPr>
        <w:t>（三）盘点表字段说明</w:t>
      </w:r>
      <w:bookmarkEnd w:id="3"/>
    </w:p>
    <w:p w:rsidR="008E64B9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需要盘点期间维护的必填字段为“盘点数量”、“使用人”、</w:t>
      </w:r>
      <w:r>
        <w:rPr>
          <w:rFonts w:ascii="仿宋_GB2312" w:eastAsia="仿宋_GB2312" w:hint="eastAsia"/>
          <w:sz w:val="32"/>
          <w:szCs w:val="32"/>
        </w:rPr>
        <w:lastRenderedPageBreak/>
        <w:t>“使用部门”和“存放地点”。</w:t>
      </w:r>
    </w:p>
    <w:p w:rsidR="008E64B9" w:rsidRPr="00E16592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“盘点数量”原则上不应该超过“账面数量”，历史账务中一卡多物的数据差异可在“备注”中填写。</w:t>
      </w:r>
    </w:p>
    <w:p w:rsidR="008E64B9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“使用部门”务必是本单位部门列表中下设的子机构或办公室等，具体可通过系统管理菜单下的部门管理查看。</w:t>
      </w:r>
    </w:p>
    <w:p w:rsidR="008E64B9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“使用人”务必是本单位人员列表中的人员，可通过系统管理菜单下的人员管理查看。</w:t>
      </w:r>
    </w:p>
    <w:p w:rsidR="008E64B9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“设置实有数为账面数”，当资产全部无盈亏时，可点击此处，资产盘点数量即与账面数量一致，盘点结果自动生成。</w:t>
      </w:r>
    </w:p>
    <w:p w:rsidR="008E64B9" w:rsidRPr="000F7699" w:rsidRDefault="008E64B9" w:rsidP="008E64B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“备注”需要说明的其他情况。</w:t>
      </w:r>
    </w:p>
    <w:p w:rsidR="008E64B9" w:rsidRPr="005E5619" w:rsidRDefault="008E64B9" w:rsidP="008E64B9">
      <w:pPr>
        <w:pStyle w:val="2"/>
      </w:pPr>
      <w:bookmarkStart w:id="4" w:name="_Toc73090059"/>
      <w:r>
        <w:rPr>
          <w:rFonts w:hint="eastAsia"/>
        </w:rPr>
        <w:t>（四）</w:t>
      </w:r>
      <w:r w:rsidRPr="005E5619">
        <w:rPr>
          <w:rFonts w:hint="eastAsia"/>
        </w:rPr>
        <w:t>检查结果并上报</w:t>
      </w:r>
      <w:bookmarkEnd w:id="4"/>
    </w:p>
    <w:p w:rsidR="008E64B9" w:rsidRPr="000033B8" w:rsidRDefault="008E64B9" w:rsidP="008E64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盘点信息填写完成后，请全面</w:t>
      </w:r>
      <w:r w:rsidRPr="000033B8">
        <w:rPr>
          <w:rFonts w:ascii="仿宋_GB2312" w:eastAsia="仿宋_GB2312" w:hint="eastAsia"/>
          <w:sz w:val="32"/>
          <w:szCs w:val="32"/>
        </w:rPr>
        <w:t>检</w:t>
      </w:r>
      <w:r>
        <w:rPr>
          <w:rFonts w:ascii="仿宋_GB2312" w:eastAsia="仿宋_GB2312" w:hint="eastAsia"/>
          <w:sz w:val="32"/>
          <w:szCs w:val="32"/>
        </w:rPr>
        <w:t>查并确认结果，数据无误点击“上报”，看到“已上报”的提示即为上报成功。</w:t>
      </w:r>
    </w:p>
    <w:p w:rsidR="008E64B9" w:rsidRDefault="008E64B9" w:rsidP="008E64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46FB4E5" wp14:editId="7C7BAD26">
            <wp:extent cx="5274310" cy="140525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微信截图_2021052810240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CB" w:rsidRDefault="00E10ACB" w:rsidP="00E10ACB">
      <w:pPr>
        <w:rPr>
          <w:rFonts w:ascii="仿宋_GB2312" w:eastAsia="仿宋_GB2312"/>
          <w:sz w:val="32"/>
          <w:szCs w:val="32"/>
        </w:rPr>
      </w:pPr>
    </w:p>
    <w:p w:rsidR="00E10ACB" w:rsidRDefault="00E10ACB" w:rsidP="00E10ACB">
      <w:pPr>
        <w:rPr>
          <w:rFonts w:ascii="仿宋_GB2312" w:eastAsia="仿宋_GB2312"/>
          <w:sz w:val="32"/>
          <w:szCs w:val="32"/>
        </w:rPr>
      </w:pPr>
    </w:p>
    <w:p w:rsidR="00E10ACB" w:rsidRDefault="00E10ACB" w:rsidP="00E10AC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10ACB" w:rsidRPr="0016696F" w:rsidRDefault="00E10ACB" w:rsidP="00E10ACB">
      <w:pPr>
        <w:rPr>
          <w:rFonts w:ascii="方正小标宋简体" w:eastAsia="方正小标宋简体" w:hAnsi="方正小标宋简体"/>
          <w:sz w:val="32"/>
          <w:szCs w:val="40"/>
        </w:rPr>
      </w:pPr>
      <w:r w:rsidRPr="0016696F">
        <w:rPr>
          <w:rFonts w:ascii="方正小标宋简体" w:eastAsia="方正小标宋简体" w:hAnsi="方正小标宋简体" w:hint="eastAsia"/>
          <w:sz w:val="32"/>
          <w:szCs w:val="40"/>
        </w:rPr>
        <w:lastRenderedPageBreak/>
        <w:t>附件</w:t>
      </w:r>
      <w:r w:rsidRPr="0016696F">
        <w:rPr>
          <w:rFonts w:ascii="方正小标宋简体" w:eastAsia="方正小标宋简体" w:hAnsi="方正小标宋简体"/>
          <w:sz w:val="32"/>
          <w:szCs w:val="40"/>
        </w:rPr>
        <w:t>3</w:t>
      </w:r>
      <w:r w:rsidRPr="0016696F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E10ACB" w:rsidRDefault="00E10ACB" w:rsidP="00E10ACB">
      <w:pPr>
        <w:pStyle w:val="a8"/>
        <w:spacing w:before="5"/>
        <w:ind w:left="0"/>
        <w:rPr>
          <w:sz w:val="23"/>
        </w:rPr>
      </w:pPr>
    </w:p>
    <w:p w:rsidR="00E10ACB" w:rsidRDefault="00E10ACB" w:rsidP="00E10ACB">
      <w:pPr>
        <w:pStyle w:val="31"/>
        <w:spacing w:before="0"/>
        <w:ind w:right="100"/>
        <w:rPr>
          <w:rFonts w:ascii="宋体" w:eastAsia="宋体"/>
        </w:rPr>
      </w:pPr>
      <w:r>
        <w:rPr>
          <w:rFonts w:ascii="宋体" w:eastAsia="宋体" w:hint="eastAsia"/>
        </w:rPr>
        <w:t>中国人民大学设备家具类固定资产报损报失申请表</w:t>
      </w:r>
    </w:p>
    <w:p w:rsidR="00E10ACB" w:rsidRDefault="00E10ACB" w:rsidP="00E10ACB">
      <w:pPr>
        <w:pStyle w:val="a8"/>
        <w:spacing w:before="194" w:line="349" w:lineRule="exact"/>
        <w:ind w:left="1153"/>
      </w:pPr>
      <w:r>
        <w:t>填报单位：</w:t>
      </w:r>
      <w:r w:rsidR="00D75AE0">
        <w:rPr>
          <w:rFonts w:hint="eastAsia"/>
        </w:rPr>
        <w:t xml:space="preserve"> </w:t>
      </w:r>
      <w:r w:rsidR="00D75AE0">
        <w:t xml:space="preserve">                        </w:t>
      </w: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tbl>
      <w:tblPr>
        <w:tblStyle w:val="TableNormal"/>
        <w:tblW w:w="0" w:type="auto"/>
        <w:tblInd w:w="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83"/>
        <w:gridCol w:w="2309"/>
        <w:gridCol w:w="1711"/>
        <w:gridCol w:w="1830"/>
      </w:tblGrid>
      <w:tr w:rsidR="00E10ACB" w:rsidRPr="00E55B59" w:rsidTr="00E90580">
        <w:trPr>
          <w:trHeight w:val="462"/>
        </w:trPr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4"/>
              <w:rPr>
                <w:sz w:val="24"/>
              </w:rPr>
            </w:pPr>
            <w:r w:rsidRPr="00E55B59">
              <w:rPr>
                <w:sz w:val="24"/>
              </w:rPr>
              <w:t>资产名称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4"/>
              <w:rPr>
                <w:sz w:val="24"/>
              </w:rPr>
            </w:pPr>
            <w:r w:rsidRPr="00E55B59">
              <w:rPr>
                <w:sz w:val="24"/>
              </w:rPr>
              <w:t>资产编号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E10ACB" w:rsidRPr="00E55B59" w:rsidTr="00E90580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rPr>
                <w:sz w:val="24"/>
              </w:rPr>
            </w:pPr>
            <w:r w:rsidRPr="00E55B59">
              <w:rPr>
                <w:sz w:val="24"/>
              </w:rPr>
              <w:t>型号规格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rPr>
                <w:sz w:val="24"/>
              </w:rPr>
            </w:pPr>
            <w:r w:rsidRPr="00E55B59">
              <w:rPr>
                <w:sz w:val="24"/>
              </w:rPr>
              <w:t>单价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E10ACB" w:rsidRPr="00E55B59" w:rsidTr="00E90580">
        <w:trPr>
          <w:trHeight w:val="463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rPr>
                <w:sz w:val="24"/>
              </w:rPr>
            </w:pPr>
            <w:r w:rsidRPr="00E55B59">
              <w:rPr>
                <w:sz w:val="24"/>
              </w:rPr>
              <w:t>购置时间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rPr>
                <w:sz w:val="24"/>
              </w:rPr>
            </w:pPr>
            <w:r w:rsidRPr="00E55B59">
              <w:rPr>
                <w:sz w:val="24"/>
              </w:rPr>
              <w:t>存放地点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E10ACB" w:rsidRPr="00E55B59" w:rsidTr="00E90580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ind w:left="107"/>
              <w:rPr>
                <w:sz w:val="24"/>
              </w:rPr>
            </w:pPr>
            <w:r w:rsidRPr="00E55B59">
              <w:rPr>
                <w:sz w:val="24"/>
              </w:rPr>
              <w:t>资产管理员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spacing w:before="45"/>
              <w:rPr>
                <w:sz w:val="24"/>
              </w:rPr>
            </w:pPr>
            <w:r w:rsidRPr="00E55B59">
              <w:rPr>
                <w:sz w:val="24"/>
              </w:rPr>
              <w:t>责任人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55B59">
            <w:pPr>
              <w:pStyle w:val="TableParagraph"/>
              <w:ind w:firstLine="560"/>
              <w:rPr>
                <w:rFonts w:ascii="Times New Roman"/>
                <w:sz w:val="24"/>
              </w:rPr>
            </w:pPr>
          </w:p>
        </w:tc>
      </w:tr>
      <w:tr w:rsidR="00E10ACB" w:rsidRPr="00E55B59" w:rsidTr="00E90580">
        <w:trPr>
          <w:trHeight w:val="2150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spacing w:before="9"/>
              <w:ind w:firstLine="480"/>
              <w:rPr>
                <w:sz w:val="24"/>
              </w:rPr>
            </w:pPr>
          </w:p>
          <w:p w:rsidR="00E10ACB" w:rsidRPr="00E55B59" w:rsidRDefault="00E10ACB" w:rsidP="00E55B59">
            <w:pPr>
              <w:pStyle w:val="TableParagraph"/>
              <w:spacing w:line="228" w:lineRule="auto"/>
              <w:ind w:left="107" w:right="273"/>
              <w:rPr>
                <w:sz w:val="24"/>
              </w:rPr>
            </w:pPr>
            <w:r w:rsidRPr="00E55B59">
              <w:rPr>
                <w:sz w:val="24"/>
              </w:rPr>
              <w:t>情况说明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spacing w:before="246"/>
              <w:ind w:left="4231" w:firstLine="560"/>
              <w:rPr>
                <w:sz w:val="24"/>
              </w:rPr>
            </w:pPr>
            <w:r w:rsidRPr="00E55B59">
              <w:rPr>
                <w:sz w:val="24"/>
              </w:rPr>
              <w:t>责任人签名：</w:t>
            </w:r>
          </w:p>
        </w:tc>
      </w:tr>
      <w:tr w:rsidR="00E10ACB" w:rsidRPr="00E55B59" w:rsidTr="00E90580">
        <w:trPr>
          <w:trHeight w:val="2719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</w:rPr>
            </w:pPr>
          </w:p>
          <w:p w:rsidR="00E10ACB" w:rsidRPr="00E55B59" w:rsidRDefault="00E10ACB" w:rsidP="00E90580">
            <w:pPr>
              <w:pStyle w:val="TableParagraph"/>
              <w:spacing w:before="9"/>
              <w:ind w:firstLine="480"/>
              <w:rPr>
                <w:sz w:val="24"/>
              </w:rPr>
            </w:pPr>
          </w:p>
          <w:p w:rsidR="00E10ACB" w:rsidRPr="00E55B59" w:rsidRDefault="00E10ACB" w:rsidP="00E55B59">
            <w:pPr>
              <w:pStyle w:val="TableParagraph"/>
              <w:spacing w:line="228" w:lineRule="auto"/>
              <w:ind w:left="107" w:right="273"/>
              <w:jc w:val="both"/>
              <w:rPr>
                <w:sz w:val="24"/>
              </w:rPr>
            </w:pPr>
            <w:r w:rsidRPr="00E55B59">
              <w:rPr>
                <w:sz w:val="24"/>
              </w:rPr>
              <w:t>资产所在单位意见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spacing w:before="211" w:line="336" w:lineRule="exact"/>
              <w:ind w:left="3053" w:firstLine="560"/>
              <w:rPr>
                <w:sz w:val="24"/>
                <w:lang w:eastAsia="zh-CN"/>
              </w:rPr>
            </w:pPr>
            <w:r w:rsidRPr="00E55B59">
              <w:rPr>
                <w:sz w:val="24"/>
                <w:lang w:eastAsia="zh-CN"/>
              </w:rPr>
              <w:t>单位负责人签名（盖章）：</w:t>
            </w:r>
          </w:p>
        </w:tc>
      </w:tr>
      <w:tr w:rsidR="00E10ACB" w:rsidRPr="00E55B59" w:rsidTr="00E90580">
        <w:trPr>
          <w:trHeight w:val="2508"/>
        </w:trPr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spacing w:before="2"/>
              <w:ind w:firstLine="620"/>
              <w:rPr>
                <w:sz w:val="24"/>
                <w:lang w:eastAsia="zh-CN"/>
              </w:rPr>
            </w:pPr>
          </w:p>
          <w:p w:rsidR="00E10ACB" w:rsidRPr="00E55B59" w:rsidRDefault="00E10ACB" w:rsidP="00E55B59">
            <w:pPr>
              <w:pStyle w:val="TableParagraph"/>
              <w:spacing w:line="228" w:lineRule="auto"/>
              <w:ind w:left="9" w:right="91"/>
              <w:jc w:val="both"/>
              <w:rPr>
                <w:sz w:val="24"/>
                <w:lang w:eastAsia="zh-CN"/>
              </w:rPr>
            </w:pPr>
            <w:r w:rsidRPr="00E55B59">
              <w:rPr>
                <w:rFonts w:hint="eastAsia"/>
                <w:sz w:val="24"/>
                <w:lang w:eastAsia="zh-CN"/>
              </w:rPr>
              <w:t>资产与后勤</w:t>
            </w:r>
            <w:r w:rsidRPr="00E55B59">
              <w:rPr>
                <w:sz w:val="24"/>
                <w:lang w:eastAsia="zh-CN"/>
              </w:rPr>
              <w:t>管理处意见</w:t>
            </w:r>
          </w:p>
        </w:tc>
        <w:tc>
          <w:tcPr>
            <w:tcW w:w="673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ind w:firstLine="560"/>
              <w:rPr>
                <w:sz w:val="24"/>
                <w:lang w:eastAsia="zh-CN"/>
              </w:rPr>
            </w:pPr>
          </w:p>
          <w:p w:rsidR="00E10ACB" w:rsidRPr="00E55B59" w:rsidRDefault="00E10ACB" w:rsidP="00E90580">
            <w:pPr>
              <w:pStyle w:val="TableParagraph"/>
              <w:spacing w:before="231"/>
              <w:ind w:left="4092" w:firstLine="560"/>
              <w:rPr>
                <w:sz w:val="24"/>
              </w:rPr>
            </w:pPr>
            <w:r w:rsidRPr="00E55B59">
              <w:rPr>
                <w:sz w:val="24"/>
              </w:rPr>
              <w:t>签名（盖章）：</w:t>
            </w:r>
          </w:p>
        </w:tc>
      </w:tr>
    </w:tbl>
    <w:p w:rsidR="00E10ACB" w:rsidRPr="00E55B59" w:rsidRDefault="00E10ACB" w:rsidP="00E55B59">
      <w:pPr>
        <w:pStyle w:val="a8"/>
        <w:tabs>
          <w:tab w:val="left" w:pos="5678"/>
        </w:tabs>
        <w:spacing w:line="331" w:lineRule="exact"/>
      </w:pPr>
      <w:r>
        <w:t>填表人：</w:t>
      </w:r>
      <w:r>
        <w:tab/>
        <w:t>联系电话:</w:t>
      </w:r>
    </w:p>
    <w:p w:rsidR="00E10ACB" w:rsidRDefault="00E10ACB" w:rsidP="00E10ACB">
      <w:pPr>
        <w:pStyle w:val="a8"/>
        <w:spacing w:before="4" w:line="228" w:lineRule="auto"/>
        <w:ind w:right="1017"/>
        <w:rPr>
          <w:spacing w:val="-15"/>
        </w:rPr>
      </w:pPr>
    </w:p>
    <w:p w:rsidR="00E10ACB" w:rsidRDefault="00E10ACB" w:rsidP="00E10ACB">
      <w:pPr>
        <w:pStyle w:val="a8"/>
        <w:spacing w:before="4" w:line="228" w:lineRule="auto"/>
        <w:ind w:right="1017"/>
        <w:rPr>
          <w:sz w:val="14"/>
        </w:rPr>
      </w:pPr>
      <w:r>
        <w:rPr>
          <w:spacing w:val="-15"/>
        </w:rPr>
        <w:t>说明:本表填写一式两份，</w:t>
      </w:r>
      <w:r>
        <w:rPr>
          <w:rFonts w:hint="eastAsia"/>
          <w:spacing w:val="-15"/>
        </w:rPr>
        <w:t>资产与后勤</w:t>
      </w:r>
      <w:r>
        <w:rPr>
          <w:spacing w:val="-15"/>
        </w:rPr>
        <w:t>管理处、资产</w:t>
      </w:r>
      <w:r>
        <w:rPr>
          <w:rFonts w:hint="eastAsia"/>
          <w:spacing w:val="-15"/>
        </w:rPr>
        <w:t>所在单位</w:t>
      </w:r>
      <w:r>
        <w:rPr>
          <w:spacing w:val="-5"/>
        </w:rPr>
        <w:t>各存一份。</w:t>
      </w:r>
      <w:bookmarkStart w:id="5" w:name="_bookmark40"/>
      <w:bookmarkStart w:id="6" w:name="_bookmark71"/>
      <w:bookmarkStart w:id="7" w:name="_bookmark77"/>
      <w:bookmarkEnd w:id="5"/>
      <w:bookmarkEnd w:id="6"/>
      <w:bookmarkEnd w:id="7"/>
    </w:p>
    <w:p w:rsidR="00E10ACB" w:rsidRDefault="00E10ACB" w:rsidP="00E10ACB">
      <w:pPr>
        <w:widowControl/>
      </w:pPr>
      <w:r>
        <w:br w:type="page"/>
      </w:r>
    </w:p>
    <w:p w:rsidR="00E10ACB" w:rsidRPr="00777C03" w:rsidRDefault="00E10ACB" w:rsidP="00E10ACB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lastRenderedPageBreak/>
        <w:t>附件</w:t>
      </w:r>
      <w:r>
        <w:rPr>
          <w:rFonts w:ascii="方正小标宋简体" w:eastAsia="方正小标宋简体" w:hAnsi="方正小标宋简体"/>
          <w:sz w:val="32"/>
          <w:szCs w:val="40"/>
        </w:rPr>
        <w:t>4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E10ACB" w:rsidRDefault="00E10ACB" w:rsidP="00E10ACB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**单位实盘工作报告（样式）</w:t>
      </w:r>
    </w:p>
    <w:p w:rsidR="00E10ACB" w:rsidRDefault="00E10ACB" w:rsidP="00E10ACB">
      <w:pPr>
        <w:spacing w:line="6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主要内容包括：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一、部门（单位）基本情况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（一）部门职能简介。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（二）人员及机构情况。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二、资产管理制度建立和实施情况。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三、资产实盘工作情况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（一）资产数量、价值及分类统计情况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（二）资产整体实盘结果及相关情况说明。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（三）需要说明的其他内容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四、资产管理经验介绍</w:t>
      </w:r>
    </w:p>
    <w:p w:rsidR="00E10ACB" w:rsidRDefault="00E10ACB" w:rsidP="00E10ACB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五、资产管理存在的问题及整改措施</w:t>
      </w:r>
    </w:p>
    <w:p w:rsidR="00E10ACB" w:rsidRPr="0099503B" w:rsidRDefault="00E10ACB" w:rsidP="00E10ACB"/>
    <w:p w:rsidR="00E10ACB" w:rsidRPr="00915421" w:rsidRDefault="00E10ACB" w:rsidP="00E10ACB">
      <w:pPr>
        <w:rPr>
          <w:rFonts w:ascii="仿宋_GB2312" w:eastAsia="仿宋_GB2312"/>
          <w:sz w:val="32"/>
          <w:szCs w:val="32"/>
        </w:rPr>
      </w:pPr>
    </w:p>
    <w:p w:rsidR="00AC3B5C" w:rsidRPr="00E10ACB" w:rsidRDefault="00AC3B5C" w:rsidP="008654D8">
      <w:pPr>
        <w:ind w:firstLineChars="176" w:firstLine="370"/>
      </w:pPr>
    </w:p>
    <w:sectPr w:rsidR="00AC3B5C" w:rsidRPr="00E10ACB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86" w:rsidRDefault="00EF5986" w:rsidP="0061694B">
      <w:r>
        <w:separator/>
      </w:r>
    </w:p>
  </w:endnote>
  <w:endnote w:type="continuationSeparator" w:id="0">
    <w:p w:rsidR="00EF5986" w:rsidRDefault="00EF5986" w:rsidP="006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86" w:rsidRDefault="00EF5986" w:rsidP="0061694B">
      <w:r>
        <w:separator/>
      </w:r>
    </w:p>
  </w:footnote>
  <w:footnote w:type="continuationSeparator" w:id="0">
    <w:p w:rsidR="00EF5986" w:rsidRDefault="00EF5986" w:rsidP="0061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34"/>
    <w:multiLevelType w:val="hybridMultilevel"/>
    <w:tmpl w:val="AD1EC992"/>
    <w:lvl w:ilvl="0" w:tplc="D0421E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DB6757"/>
    <w:multiLevelType w:val="hybridMultilevel"/>
    <w:tmpl w:val="99ACDC22"/>
    <w:lvl w:ilvl="0" w:tplc="23B2D1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745D74"/>
    <w:multiLevelType w:val="hybridMultilevel"/>
    <w:tmpl w:val="D6924984"/>
    <w:lvl w:ilvl="0" w:tplc="CFBCE8CC">
      <w:start w:val="1"/>
      <w:numFmt w:val="decimal"/>
      <w:lvlText w:val="%1."/>
      <w:lvlJc w:val="left"/>
      <w:pPr>
        <w:ind w:left="501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9F2A4E"/>
    <w:multiLevelType w:val="hybridMultilevel"/>
    <w:tmpl w:val="808CE23E"/>
    <w:lvl w:ilvl="0" w:tplc="9440E3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10"/>
    <w:rsid w:val="00000608"/>
    <w:rsid w:val="0000597E"/>
    <w:rsid w:val="00011D99"/>
    <w:rsid w:val="00034D30"/>
    <w:rsid w:val="0008006E"/>
    <w:rsid w:val="000800E1"/>
    <w:rsid w:val="000B6B90"/>
    <w:rsid w:val="000E4424"/>
    <w:rsid w:val="000E7646"/>
    <w:rsid w:val="000F3010"/>
    <w:rsid w:val="000F7699"/>
    <w:rsid w:val="001027F4"/>
    <w:rsid w:val="00110C0C"/>
    <w:rsid w:val="001C5E77"/>
    <w:rsid w:val="00201E5B"/>
    <w:rsid w:val="00262010"/>
    <w:rsid w:val="00276F0C"/>
    <w:rsid w:val="002B6F8C"/>
    <w:rsid w:val="002F3815"/>
    <w:rsid w:val="00323A75"/>
    <w:rsid w:val="0033195B"/>
    <w:rsid w:val="0035059E"/>
    <w:rsid w:val="00353980"/>
    <w:rsid w:val="00361DE2"/>
    <w:rsid w:val="00364234"/>
    <w:rsid w:val="003A551B"/>
    <w:rsid w:val="003B050A"/>
    <w:rsid w:val="00427BC8"/>
    <w:rsid w:val="00440944"/>
    <w:rsid w:val="00472F80"/>
    <w:rsid w:val="004E3687"/>
    <w:rsid w:val="004E7EA1"/>
    <w:rsid w:val="004F7B88"/>
    <w:rsid w:val="005062AF"/>
    <w:rsid w:val="00520322"/>
    <w:rsid w:val="00545D3A"/>
    <w:rsid w:val="00556CC8"/>
    <w:rsid w:val="00583DC6"/>
    <w:rsid w:val="005C7454"/>
    <w:rsid w:val="0061694B"/>
    <w:rsid w:val="0066173C"/>
    <w:rsid w:val="00667083"/>
    <w:rsid w:val="006A1807"/>
    <w:rsid w:val="007040B7"/>
    <w:rsid w:val="007368CC"/>
    <w:rsid w:val="00757C5A"/>
    <w:rsid w:val="00770348"/>
    <w:rsid w:val="0077630C"/>
    <w:rsid w:val="007D3E22"/>
    <w:rsid w:val="007E6781"/>
    <w:rsid w:val="0086091C"/>
    <w:rsid w:val="008654D8"/>
    <w:rsid w:val="008836AB"/>
    <w:rsid w:val="0089056F"/>
    <w:rsid w:val="008B22A2"/>
    <w:rsid w:val="008B7123"/>
    <w:rsid w:val="008E64B9"/>
    <w:rsid w:val="0091061F"/>
    <w:rsid w:val="009125A6"/>
    <w:rsid w:val="00934784"/>
    <w:rsid w:val="009653CF"/>
    <w:rsid w:val="00995665"/>
    <w:rsid w:val="009A410C"/>
    <w:rsid w:val="009C46B1"/>
    <w:rsid w:val="009D394F"/>
    <w:rsid w:val="009D674C"/>
    <w:rsid w:val="00AB1300"/>
    <w:rsid w:val="00AB3975"/>
    <w:rsid w:val="00AC3B5C"/>
    <w:rsid w:val="00AF1F17"/>
    <w:rsid w:val="00B03053"/>
    <w:rsid w:val="00B54CDE"/>
    <w:rsid w:val="00BC3282"/>
    <w:rsid w:val="00BC6B1B"/>
    <w:rsid w:val="00BC71FA"/>
    <w:rsid w:val="00BF0528"/>
    <w:rsid w:val="00C45265"/>
    <w:rsid w:val="00C905FE"/>
    <w:rsid w:val="00CA2131"/>
    <w:rsid w:val="00D03C24"/>
    <w:rsid w:val="00D75AE0"/>
    <w:rsid w:val="00D923B7"/>
    <w:rsid w:val="00D96B21"/>
    <w:rsid w:val="00D96E49"/>
    <w:rsid w:val="00DC0D1E"/>
    <w:rsid w:val="00DE1F2F"/>
    <w:rsid w:val="00E10ACB"/>
    <w:rsid w:val="00E33B24"/>
    <w:rsid w:val="00E42117"/>
    <w:rsid w:val="00E55B59"/>
    <w:rsid w:val="00EE3C30"/>
    <w:rsid w:val="00EF3331"/>
    <w:rsid w:val="00EF5986"/>
    <w:rsid w:val="00F16B30"/>
    <w:rsid w:val="00FA7F76"/>
    <w:rsid w:val="00FB2B8F"/>
    <w:rsid w:val="00FD4BE9"/>
    <w:rsid w:val="00FE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E4A7B-7184-449F-A108-61E2290C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5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64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1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69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694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10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10ACB"/>
    <w:pPr>
      <w:autoSpaceDE w:val="0"/>
      <w:autoSpaceDN w:val="0"/>
      <w:ind w:left="92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E10ACB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31">
    <w:name w:val="标题 31"/>
    <w:basedOn w:val="a"/>
    <w:uiPriority w:val="1"/>
    <w:qFormat/>
    <w:rsid w:val="00E10ACB"/>
    <w:pPr>
      <w:autoSpaceDE w:val="0"/>
      <w:autoSpaceDN w:val="0"/>
      <w:spacing w:before="27"/>
      <w:jc w:val="center"/>
      <w:outlineLvl w:val="3"/>
    </w:pPr>
    <w:rPr>
      <w:rFonts w:ascii="黑体" w:eastAsia="黑体" w:hAnsi="黑体" w:cs="黑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10AC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8E64B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李婧</cp:lastModifiedBy>
  <cp:revision>8</cp:revision>
  <dcterms:created xsi:type="dcterms:W3CDTF">2021-06-22T03:35:00Z</dcterms:created>
  <dcterms:modified xsi:type="dcterms:W3CDTF">2021-06-28T06:50:00Z</dcterms:modified>
</cp:coreProperties>
</file>