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2" w:rsidRDefault="004E7552" w:rsidP="004E7552">
      <w:pPr>
        <w:snapToGrid w:val="0"/>
        <w:spacing w:line="440" w:lineRule="exact"/>
        <w:ind w:firstLineChars="200" w:firstLine="420"/>
        <w:jc w:val="center"/>
        <w:rPr>
          <w:rFonts w:ascii="宋体"/>
          <w:sz w:val="24"/>
          <w:szCs w:val="24"/>
        </w:rPr>
      </w:pPr>
      <w:hyperlink r:id="rId5" w:tgtFrame="_blank" w:history="1">
        <w:r>
          <w:rPr>
            <w:rStyle w:val="a3"/>
            <w:rFonts w:ascii="宋体" w:hAnsi="宋体" w:hint="eastAsia"/>
            <w:b/>
            <w:sz w:val="32"/>
            <w:szCs w:val="32"/>
          </w:rPr>
          <w:t>投标人基本情况表</w:t>
        </w:r>
      </w:hyperlink>
    </w:p>
    <w:p w:rsidR="004E7552" w:rsidRDefault="004E7552" w:rsidP="004E7552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4E7552" w:rsidTr="005D2482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E7552" w:rsidTr="005D2482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E7552" w:rsidTr="005D2482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E7552" w:rsidTr="005D2482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E7552" w:rsidTr="005D2482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4E7552" w:rsidTr="005D2482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E7552" w:rsidTr="005D2482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E7552" w:rsidTr="005D2482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有（），无（）</w:t>
            </w:r>
          </w:p>
        </w:tc>
      </w:tr>
      <w:tr w:rsidR="004E7552" w:rsidTr="005D2482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请详细填写</w:t>
            </w:r>
            <w:r>
              <w:rPr>
                <w:rFonts w:ascii="宋体" w:hAnsi="宋体"/>
                <w:sz w:val="24"/>
                <w:szCs w:val="24"/>
              </w:rPr>
              <w:t>2014</w:t>
            </w:r>
            <w:r>
              <w:rPr>
                <w:rFonts w:ascii="宋体" w:hAnsi="宋体" w:hint="eastAsia"/>
                <w:sz w:val="24"/>
                <w:szCs w:val="24"/>
              </w:rPr>
              <w:t>年10月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日至今类似工程业绩（类似工程业绩是指已完成的机电设备安装工程），包括工程名称、承包范围、开竣工日期、合同金额、业主单位等内容。</w:t>
            </w:r>
          </w:p>
        </w:tc>
      </w:tr>
      <w:tr w:rsidR="004E7552" w:rsidTr="005D2482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其他有竞争力</w:t>
            </w:r>
          </w:p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52" w:rsidRDefault="004E7552" w:rsidP="005D248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4E7552" w:rsidRDefault="004E7552" w:rsidP="004E7552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、本表需要加盖投标单位公章。</w:t>
      </w:r>
    </w:p>
    <w:p w:rsidR="004E7552" w:rsidRDefault="004E7552" w:rsidP="004E7552">
      <w:pPr>
        <w:pStyle w:val="1"/>
        <w:snapToGrid w:val="0"/>
        <w:spacing w:line="312" w:lineRule="auto"/>
        <w:ind w:firstLineChars="177" w:firstLine="425"/>
        <w:rPr>
          <w:rFonts w:ascii="宋体"/>
          <w:color w:val="000000"/>
          <w:sz w:val="24"/>
          <w:szCs w:val="24"/>
        </w:rPr>
      </w:pPr>
    </w:p>
    <w:p w:rsidR="0027496C" w:rsidRPr="004E7552" w:rsidRDefault="0027496C">
      <w:bookmarkStart w:id="0" w:name="_GoBack"/>
      <w:bookmarkEnd w:id="0"/>
    </w:p>
    <w:sectPr w:rsidR="0027496C" w:rsidRPr="004E7552" w:rsidSect="00281436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52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552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4E7552"/>
    <w:rPr>
      <w:rFonts w:cs="Times New Roman"/>
      <w:color w:val="000000"/>
      <w:u w:val="none"/>
    </w:rPr>
  </w:style>
  <w:style w:type="paragraph" w:customStyle="1" w:styleId="1">
    <w:name w:val="列出段落1"/>
    <w:basedOn w:val="a"/>
    <w:uiPriority w:val="99"/>
    <w:qFormat/>
    <w:rsid w:val="004E75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4E7552"/>
    <w:rPr>
      <w:rFonts w:cs="Times New Roman"/>
      <w:color w:val="000000"/>
      <w:u w:val="none"/>
    </w:rPr>
  </w:style>
  <w:style w:type="paragraph" w:customStyle="1" w:styleId="1">
    <w:name w:val="列出段落1"/>
    <w:basedOn w:val="a"/>
    <w:uiPriority w:val="99"/>
    <w:qFormat/>
    <w:rsid w:val="004E7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c.edu.cn/extra/col1/20070420tbrq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2017-10-25T08:47:00Z</dcterms:created>
  <dcterms:modified xsi:type="dcterms:W3CDTF">2017-10-25T08:47:00Z</dcterms:modified>
</cp:coreProperties>
</file>